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E0D6" w14:textId="4CA7BB8C" w:rsidR="00830447" w:rsidRPr="00FF0C01" w:rsidRDefault="00830447" w:rsidP="00830447">
      <w:pPr>
        <w:pStyle w:val="En-tte"/>
        <w:tabs>
          <w:tab w:val="clear" w:pos="4536"/>
          <w:tab w:val="clear" w:pos="9072"/>
          <w:tab w:val="left" w:pos="3960"/>
        </w:tabs>
        <w:ind w:left="-284"/>
        <w:jc w:val="center"/>
        <w:rPr>
          <w:sz w:val="28"/>
        </w:rPr>
      </w:pPr>
      <w:r w:rsidRPr="002E69D9">
        <w:rPr>
          <w:rFonts w:ascii="Arial" w:hAnsi="Arial" w:cs="Arial"/>
          <w:b/>
          <w:sz w:val="40"/>
          <w:szCs w:val="40"/>
        </w:rPr>
        <w:t>Hygiène des mains</w:t>
      </w:r>
      <w:r>
        <w:rPr>
          <w:rFonts w:ascii="Arial" w:hAnsi="Arial" w:cs="Arial"/>
          <w:b/>
          <w:sz w:val="40"/>
          <w:szCs w:val="40"/>
        </w:rPr>
        <w:t xml:space="preserve"> en soins aigus</w:t>
      </w:r>
      <w:r w:rsidRPr="002E69D9">
        <w:rPr>
          <w:rFonts w:ascii="Arial" w:hAnsi="Arial" w:cs="Arial"/>
          <w:b/>
          <w:sz w:val="40"/>
          <w:szCs w:val="40"/>
        </w:rPr>
        <w:t> :</w:t>
      </w:r>
      <w:r>
        <w:rPr>
          <w:rFonts w:ascii="Arial" w:hAnsi="Arial" w:cs="Arial"/>
          <w:b/>
          <w:sz w:val="40"/>
          <w:szCs w:val="40"/>
        </w:rPr>
        <w:t xml:space="preserve"> S</w:t>
      </w:r>
      <w:r w:rsidRPr="002E69D9">
        <w:rPr>
          <w:rFonts w:ascii="Arial" w:hAnsi="Arial" w:cs="Arial"/>
          <w:b/>
          <w:sz w:val="40"/>
          <w:szCs w:val="40"/>
        </w:rPr>
        <w:t>urveillance</w:t>
      </w:r>
      <w:r>
        <w:rPr>
          <w:rFonts w:ascii="Arial" w:hAnsi="Arial" w:cs="Arial"/>
          <w:b/>
          <w:sz w:val="40"/>
          <w:szCs w:val="40"/>
        </w:rPr>
        <w:t xml:space="preserve"> 20</w:t>
      </w:r>
      <w:r w:rsidR="00F310B0">
        <w:rPr>
          <w:rFonts w:ascii="Arial" w:hAnsi="Arial" w:cs="Arial"/>
          <w:sz w:val="36"/>
          <w:szCs w:val="3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310B0">
        <w:rPr>
          <w:rFonts w:ascii="Arial" w:hAnsi="Arial" w:cs="Arial"/>
          <w:sz w:val="36"/>
          <w:szCs w:val="36"/>
          <w:u w:val="single"/>
        </w:rPr>
        <w:instrText xml:space="preserve"> FORMTEXT </w:instrText>
      </w:r>
      <w:r w:rsidR="00F310B0">
        <w:rPr>
          <w:rFonts w:ascii="Arial" w:hAnsi="Arial" w:cs="Arial"/>
          <w:sz w:val="36"/>
          <w:szCs w:val="36"/>
          <w:u w:val="single"/>
        </w:rPr>
      </w:r>
      <w:r w:rsidR="00F310B0">
        <w:rPr>
          <w:rFonts w:ascii="Arial" w:hAnsi="Arial" w:cs="Arial"/>
          <w:sz w:val="36"/>
          <w:szCs w:val="36"/>
          <w:u w:val="single"/>
        </w:rPr>
        <w:fldChar w:fldCharType="separate"/>
      </w:r>
      <w:r w:rsidR="00F310B0">
        <w:rPr>
          <w:rFonts w:ascii="Arial" w:hAnsi="Arial" w:cs="Arial"/>
          <w:noProof/>
          <w:sz w:val="36"/>
          <w:szCs w:val="36"/>
          <w:u w:val="single"/>
        </w:rPr>
        <w:t> </w:t>
      </w:r>
      <w:r w:rsidR="00F310B0">
        <w:rPr>
          <w:rFonts w:ascii="Arial" w:hAnsi="Arial" w:cs="Arial"/>
          <w:noProof/>
          <w:sz w:val="36"/>
          <w:szCs w:val="36"/>
          <w:u w:val="single"/>
        </w:rPr>
        <w:t> </w:t>
      </w:r>
      <w:r w:rsidR="00F310B0">
        <w:rPr>
          <w:rFonts w:ascii="Arial" w:hAnsi="Arial" w:cs="Arial"/>
          <w:noProof/>
          <w:sz w:val="36"/>
          <w:szCs w:val="36"/>
          <w:u w:val="single"/>
        </w:rPr>
        <w:t> </w:t>
      </w:r>
      <w:r w:rsidR="00F310B0">
        <w:rPr>
          <w:rFonts w:ascii="Arial" w:hAnsi="Arial" w:cs="Arial"/>
          <w:noProof/>
          <w:sz w:val="36"/>
          <w:szCs w:val="36"/>
          <w:u w:val="single"/>
        </w:rPr>
        <w:t> </w:t>
      </w:r>
      <w:r w:rsidR="00F310B0">
        <w:rPr>
          <w:rFonts w:ascii="Arial" w:hAnsi="Arial" w:cs="Arial"/>
          <w:noProof/>
          <w:sz w:val="36"/>
          <w:szCs w:val="36"/>
          <w:u w:val="single"/>
        </w:rPr>
        <w:t> </w:t>
      </w:r>
      <w:r w:rsidR="00F310B0">
        <w:rPr>
          <w:rFonts w:ascii="Arial" w:hAnsi="Arial" w:cs="Arial"/>
          <w:sz w:val="36"/>
          <w:szCs w:val="36"/>
          <w:u w:val="single"/>
        </w:rPr>
        <w:fldChar w:fldCharType="end"/>
      </w:r>
    </w:p>
    <w:p w14:paraId="1C1CE45F" w14:textId="77777777" w:rsidR="00830447" w:rsidRDefault="00830447" w:rsidP="008043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C82CCB" w14:textId="481ABA7C" w:rsidR="00830447" w:rsidRPr="00830447" w:rsidRDefault="00837FB1" w:rsidP="00830447">
      <w:pPr>
        <w:spacing w:after="0" w:line="240" w:lineRule="auto"/>
        <w:rPr>
          <w:rFonts w:ascii="Arial" w:hAnsi="Arial" w:cs="Arial"/>
          <w:lang w:val="fr-FR"/>
        </w:rPr>
      </w:pPr>
      <w:r w:rsidRPr="00830447">
        <w:rPr>
          <w:rFonts w:ascii="Arial" w:hAnsi="Arial" w:cs="Arial"/>
        </w:rPr>
        <w:t xml:space="preserve">La surveillance de l’hygiène des mains a été intégré aux surveillances communes du </w:t>
      </w:r>
      <w:r w:rsidR="002E69D9" w:rsidRPr="00830447">
        <w:rPr>
          <w:rFonts w:ascii="Arial" w:hAnsi="Arial" w:cs="Arial"/>
        </w:rPr>
        <w:t xml:space="preserve">programme cantonal de prévention des </w:t>
      </w:r>
      <w:r w:rsidRPr="00830447">
        <w:rPr>
          <w:rFonts w:ascii="Arial" w:hAnsi="Arial" w:cs="Arial"/>
        </w:rPr>
        <w:t xml:space="preserve">infections associées aux soins. </w:t>
      </w:r>
      <w:r w:rsidR="00830447" w:rsidRPr="00830447">
        <w:rPr>
          <w:rFonts w:ascii="Arial" w:hAnsi="Arial" w:cs="Arial"/>
          <w:bCs/>
        </w:rPr>
        <w:t>Tous les établissements de soins aigus (hôpitaux, cliniques, CTR) doivent participer à cette surveillance et enregistrer annuellement leur consommation de solution hydro-alcoolique</w:t>
      </w:r>
      <w:r w:rsidRPr="00830447">
        <w:rPr>
          <w:rFonts w:ascii="Arial" w:hAnsi="Arial" w:cs="Arial"/>
          <w:bCs/>
        </w:rPr>
        <w:t xml:space="preserve">. </w:t>
      </w:r>
    </w:p>
    <w:p w14:paraId="4B9DD5A1" w14:textId="77777777" w:rsidR="00830447" w:rsidRDefault="00830447" w:rsidP="00232CB8">
      <w:pPr>
        <w:spacing w:before="60" w:after="60" w:line="240" w:lineRule="auto"/>
        <w:rPr>
          <w:rFonts w:ascii="Arial" w:hAnsi="Arial" w:cs="Arial"/>
        </w:rPr>
      </w:pPr>
    </w:p>
    <w:p w14:paraId="715B1466" w14:textId="72A57BF3" w:rsidR="00BB1F6D" w:rsidRPr="00830447" w:rsidRDefault="002E69D9" w:rsidP="00232CB8">
      <w:pPr>
        <w:spacing w:before="60" w:after="60" w:line="240" w:lineRule="auto"/>
        <w:rPr>
          <w:rFonts w:ascii="Arial" w:hAnsi="Arial" w:cs="Arial"/>
        </w:rPr>
      </w:pPr>
      <w:r w:rsidRPr="002E69D9">
        <w:rPr>
          <w:rFonts w:ascii="Arial" w:hAnsi="Arial" w:cs="Arial"/>
          <w:b/>
          <w:sz w:val="36"/>
          <w:szCs w:val="36"/>
        </w:rPr>
        <w:t>Consom</w:t>
      </w:r>
      <w:r w:rsidR="008A408B">
        <w:rPr>
          <w:rFonts w:ascii="Arial" w:hAnsi="Arial" w:cs="Arial"/>
          <w:b/>
          <w:sz w:val="36"/>
          <w:szCs w:val="36"/>
        </w:rPr>
        <w:t>mation de solution hydro-alco</w:t>
      </w:r>
      <w:r w:rsidRPr="002E69D9">
        <w:rPr>
          <w:rFonts w:ascii="Arial" w:hAnsi="Arial" w:cs="Arial"/>
          <w:b/>
          <w:sz w:val="36"/>
          <w:szCs w:val="36"/>
        </w:rPr>
        <w:t>olique</w:t>
      </w:r>
      <w:r w:rsidR="008043B6">
        <w:rPr>
          <w:rFonts w:ascii="Arial" w:hAnsi="Arial" w:cs="Arial"/>
          <w:b/>
          <w:sz w:val="36"/>
          <w:szCs w:val="36"/>
        </w:rPr>
        <w:br/>
      </w:r>
      <w:r w:rsidR="008043B6" w:rsidRPr="00830447">
        <w:rPr>
          <w:rFonts w:ascii="Arial" w:hAnsi="Arial" w:cs="Arial"/>
          <w:szCs w:val="32"/>
        </w:rPr>
        <w:t>Concerne les tous les secteurs d’hospitalisation (sont exclus les secteurs ambulatoires et médico-techniques)</w:t>
      </w:r>
      <w:r w:rsidR="00830447">
        <w:rPr>
          <w:rFonts w:ascii="Arial" w:hAnsi="Arial" w:cs="Arial"/>
          <w:szCs w:val="32"/>
        </w:rPr>
        <w:t> :</w:t>
      </w:r>
    </w:p>
    <w:tbl>
      <w:tblPr>
        <w:tblStyle w:val="Grilledutableau"/>
        <w:tblW w:w="14312" w:type="dxa"/>
        <w:tblLayout w:type="fixed"/>
        <w:tblLook w:val="04A0" w:firstRow="1" w:lastRow="0" w:firstColumn="1" w:lastColumn="0" w:noHBand="0" w:noVBand="1"/>
      </w:tblPr>
      <w:tblGrid>
        <w:gridCol w:w="4957"/>
        <w:gridCol w:w="4961"/>
        <w:gridCol w:w="4394"/>
      </w:tblGrid>
      <w:tr w:rsidR="005B7B7B" w:rsidRPr="00830447" w14:paraId="3776FD2C" w14:textId="77777777" w:rsidTr="00C70E7A">
        <w:tc>
          <w:tcPr>
            <w:tcW w:w="4957" w:type="dxa"/>
            <w:shd w:val="clear" w:color="auto" w:fill="E7E6E6" w:themeFill="background2"/>
          </w:tcPr>
          <w:p w14:paraId="4E2A822B" w14:textId="77777777" w:rsidR="00BB1F6D" w:rsidRPr="00830447" w:rsidRDefault="00BB1F6D" w:rsidP="00BB1F6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0D12D7C0" w14:textId="21F740FA" w:rsidR="00BB1F6D" w:rsidRPr="00830447" w:rsidRDefault="00F310B0" w:rsidP="005B7B7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Nom </w:t>
            </w:r>
            <w:r w:rsidR="00C648CA" w:rsidRPr="00830447">
              <w:rPr>
                <w:rFonts w:ascii="Arial" w:hAnsi="Arial" w:cs="Arial"/>
                <w:b/>
              </w:rPr>
              <w:t>Hôpital</w:t>
            </w:r>
            <w:r>
              <w:rPr>
                <w:rFonts w:ascii="Arial" w:hAnsi="Arial" w:cs="Arial"/>
                <w:b/>
              </w:rPr>
              <w:t>/Clinique</w:t>
            </w:r>
            <w:r w:rsidR="00444274">
              <w:rPr>
                <w:rFonts w:ascii="Arial" w:hAnsi="Arial" w:cs="Arial"/>
              </w:rPr>
              <w:t> :</w:t>
            </w:r>
            <w:r w:rsidR="00232CB8" w:rsidRPr="00830447">
              <w:rPr>
                <w:rFonts w:ascii="Arial" w:hAnsi="Arial" w:cs="Arial"/>
                <w:b/>
              </w:rPr>
              <w:t xml:space="preserve"> </w:t>
            </w:r>
            <w:r w:rsidR="00444274" w:rsidRPr="00444274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="00444274" w:rsidRPr="00444274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444274" w:rsidRPr="00444274">
              <w:rPr>
                <w:rFonts w:ascii="Arial" w:hAnsi="Arial" w:cs="Arial"/>
                <w:bCs/>
                <w:u w:val="single"/>
              </w:rPr>
            </w:r>
            <w:r w:rsidR="00444274" w:rsidRPr="00444274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0"/>
          </w:p>
        </w:tc>
        <w:tc>
          <w:tcPr>
            <w:tcW w:w="4394" w:type="dxa"/>
            <w:shd w:val="clear" w:color="auto" w:fill="E7E6E6" w:themeFill="background2"/>
          </w:tcPr>
          <w:p w14:paraId="26EB99C6" w14:textId="25847C95" w:rsidR="00BB1F6D" w:rsidRPr="00830447" w:rsidRDefault="00F310B0" w:rsidP="00BB1F6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</w:t>
            </w:r>
            <w:r w:rsidR="00C648CA" w:rsidRPr="00830447">
              <w:rPr>
                <w:rFonts w:ascii="Arial" w:hAnsi="Arial" w:cs="Arial"/>
                <w:b/>
              </w:rPr>
              <w:t>CTR :</w:t>
            </w:r>
            <w:r w:rsidR="00444274">
              <w:rPr>
                <w:rFonts w:ascii="Arial" w:hAnsi="Arial" w:cs="Arial"/>
                <w:b/>
              </w:rPr>
              <w:t xml:space="preserve"> </w:t>
            </w:r>
            <w:r w:rsidR="00444274" w:rsidRPr="00444274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="00444274" w:rsidRPr="00444274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444274" w:rsidRPr="00444274">
              <w:rPr>
                <w:rFonts w:ascii="Arial" w:hAnsi="Arial" w:cs="Arial"/>
                <w:bCs/>
                <w:u w:val="single"/>
              </w:rPr>
            </w:r>
            <w:r w:rsidR="00444274" w:rsidRPr="00444274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="00444274" w:rsidRPr="00444274">
              <w:rPr>
                <w:rFonts w:ascii="Arial" w:hAnsi="Arial" w:cs="Arial"/>
                <w:bCs/>
                <w:u w:val="single"/>
              </w:rPr>
              <w:fldChar w:fldCharType="end"/>
            </w:r>
            <w:bookmarkEnd w:id="1"/>
          </w:p>
        </w:tc>
      </w:tr>
      <w:tr w:rsidR="005B7B7B" w:rsidRPr="00830447" w14:paraId="0BF4E0FF" w14:textId="77777777" w:rsidTr="00830447">
        <w:tc>
          <w:tcPr>
            <w:tcW w:w="4957" w:type="dxa"/>
            <w:vAlign w:val="center"/>
          </w:tcPr>
          <w:p w14:paraId="7C719FBC" w14:textId="7CE668D4" w:rsidR="00BB1F6D" w:rsidRPr="00830447" w:rsidRDefault="00BB1F6D" w:rsidP="00830447">
            <w:pPr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 xml:space="preserve">Consommation </w:t>
            </w:r>
            <w:r w:rsidR="00830447">
              <w:rPr>
                <w:rFonts w:ascii="Arial" w:hAnsi="Arial" w:cs="Arial"/>
              </w:rPr>
              <w:t xml:space="preserve">de </w:t>
            </w:r>
            <w:r w:rsidRPr="00830447">
              <w:rPr>
                <w:rFonts w:ascii="Arial" w:hAnsi="Arial" w:cs="Arial"/>
              </w:rPr>
              <w:t>solution hydro-alcoolique</w:t>
            </w:r>
            <w:r w:rsidR="00F310B0">
              <w:rPr>
                <w:rFonts w:ascii="Arial" w:hAnsi="Arial" w:cs="Arial"/>
              </w:rPr>
              <w:t xml:space="preserve"> </w:t>
            </w:r>
            <w:r w:rsidR="00F310B0">
              <w:rPr>
                <w:rFonts w:ascii="Arial" w:hAnsi="Arial" w:cs="Arial"/>
              </w:rPr>
              <w:br/>
              <w:t>pour l’année</w:t>
            </w:r>
          </w:p>
        </w:tc>
        <w:tc>
          <w:tcPr>
            <w:tcW w:w="4961" w:type="dxa"/>
            <w:vAlign w:val="center"/>
          </w:tcPr>
          <w:p w14:paraId="2E09E982" w14:textId="19F87819" w:rsidR="00BB1F6D" w:rsidRPr="00444274" w:rsidRDefault="00022F0A" w:rsidP="00444274">
            <w:pPr>
              <w:spacing w:before="120" w:after="120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bookmarkEnd w:id="2"/>
            <w:r w:rsidR="00F310B0" w:rsidRPr="00F310B0">
              <w:rPr>
                <w:rFonts w:ascii="Arial" w:hAnsi="Arial" w:cs="Arial"/>
              </w:rPr>
              <w:t xml:space="preserve"> </w:t>
            </w:r>
            <w:proofErr w:type="gramStart"/>
            <w:r w:rsidR="00F310B0" w:rsidRPr="00F310B0">
              <w:rPr>
                <w:rFonts w:ascii="Arial" w:hAnsi="Arial" w:cs="Arial"/>
              </w:rPr>
              <w:t>litres</w:t>
            </w:r>
            <w:proofErr w:type="gramEnd"/>
          </w:p>
        </w:tc>
        <w:tc>
          <w:tcPr>
            <w:tcW w:w="4394" w:type="dxa"/>
            <w:vAlign w:val="center"/>
          </w:tcPr>
          <w:p w14:paraId="4D4FDD98" w14:textId="69E532E0" w:rsidR="00BB1F6D" w:rsidRPr="00444274" w:rsidRDefault="00444274" w:rsidP="00444274">
            <w:pPr>
              <w:spacing w:before="120" w:after="120"/>
              <w:jc w:val="center"/>
              <w:rPr>
                <w:rFonts w:ascii="Arial" w:hAnsi="Arial" w:cs="Arial"/>
                <w:u w:val="single"/>
              </w:rPr>
            </w:pPr>
            <w:r w:rsidRPr="00444274">
              <w:rPr>
                <w:rFonts w:ascii="Arial" w:hAnsi="Arial" w:cs="Arial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444274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44274">
              <w:rPr>
                <w:rFonts w:ascii="Arial" w:hAnsi="Arial" w:cs="Arial"/>
                <w:u w:val="single"/>
              </w:rPr>
            </w:r>
            <w:r w:rsidRPr="00444274">
              <w:rPr>
                <w:rFonts w:ascii="Arial" w:hAnsi="Arial" w:cs="Arial"/>
                <w:u w:val="single"/>
              </w:rPr>
              <w:fldChar w:fldCharType="separate"/>
            </w:r>
            <w:r w:rsidRPr="00444274">
              <w:rPr>
                <w:rFonts w:ascii="Arial" w:hAnsi="Arial" w:cs="Arial"/>
                <w:noProof/>
                <w:u w:val="single"/>
              </w:rPr>
              <w:t> </w:t>
            </w:r>
            <w:r w:rsidRPr="00444274">
              <w:rPr>
                <w:rFonts w:ascii="Arial" w:hAnsi="Arial" w:cs="Arial"/>
                <w:noProof/>
                <w:u w:val="single"/>
              </w:rPr>
              <w:t> </w:t>
            </w:r>
            <w:r w:rsidRPr="00444274">
              <w:rPr>
                <w:rFonts w:ascii="Arial" w:hAnsi="Arial" w:cs="Arial"/>
                <w:noProof/>
                <w:u w:val="single"/>
              </w:rPr>
              <w:t> </w:t>
            </w:r>
            <w:r w:rsidRPr="00444274">
              <w:rPr>
                <w:rFonts w:ascii="Arial" w:hAnsi="Arial" w:cs="Arial"/>
                <w:noProof/>
                <w:u w:val="single"/>
              </w:rPr>
              <w:t> </w:t>
            </w:r>
            <w:r w:rsidRPr="00444274">
              <w:rPr>
                <w:rFonts w:ascii="Arial" w:hAnsi="Arial" w:cs="Arial"/>
                <w:noProof/>
                <w:u w:val="single"/>
              </w:rPr>
              <w:t> </w:t>
            </w:r>
            <w:r w:rsidRPr="00444274">
              <w:rPr>
                <w:rFonts w:ascii="Arial" w:hAnsi="Arial" w:cs="Arial"/>
                <w:u w:val="single"/>
              </w:rPr>
              <w:fldChar w:fldCharType="end"/>
            </w:r>
            <w:bookmarkEnd w:id="3"/>
            <w:r w:rsidR="00F310B0" w:rsidRPr="00F55480">
              <w:rPr>
                <w:rFonts w:ascii="Arial" w:hAnsi="Arial" w:cs="Arial"/>
              </w:rPr>
              <w:t xml:space="preserve"> </w:t>
            </w:r>
            <w:proofErr w:type="gramStart"/>
            <w:r w:rsidR="00F310B0" w:rsidRPr="00F310B0">
              <w:rPr>
                <w:rFonts w:ascii="Arial" w:hAnsi="Arial" w:cs="Arial"/>
              </w:rPr>
              <w:t>litres</w:t>
            </w:r>
            <w:proofErr w:type="gramEnd"/>
          </w:p>
        </w:tc>
      </w:tr>
    </w:tbl>
    <w:p w14:paraId="56D658E1" w14:textId="260C50D0" w:rsidR="00665E1A" w:rsidRPr="00830447" w:rsidRDefault="005B7B7B" w:rsidP="00830447">
      <w:pPr>
        <w:spacing w:before="360" w:after="120"/>
        <w:rPr>
          <w:rFonts w:ascii="Arial" w:hAnsi="Arial" w:cs="Arial"/>
          <w:b/>
          <w:sz w:val="36"/>
        </w:rPr>
      </w:pPr>
      <w:r w:rsidRPr="00665E1A">
        <w:rPr>
          <w:rFonts w:ascii="Arial" w:hAnsi="Arial" w:cs="Arial"/>
          <w:b/>
          <w:sz w:val="36"/>
        </w:rPr>
        <w:t>Audit d’hygiène des mains - Indicateur de suivi</w:t>
      </w:r>
      <w:r w:rsidR="00830447">
        <w:rPr>
          <w:rFonts w:ascii="Arial" w:hAnsi="Arial" w:cs="Arial"/>
          <w:b/>
          <w:sz w:val="36"/>
        </w:rPr>
        <w:br/>
      </w:r>
      <w:r w:rsidR="00830447">
        <w:rPr>
          <w:rFonts w:ascii="Arial" w:hAnsi="Arial" w:cs="Arial"/>
          <w:lang w:val="fr-FR"/>
        </w:rPr>
        <w:t xml:space="preserve">Tout </w:t>
      </w:r>
      <w:r w:rsidR="00830447" w:rsidRPr="00830447">
        <w:rPr>
          <w:rFonts w:ascii="Arial" w:hAnsi="Arial" w:cs="Arial"/>
          <w:lang w:val="fr-FR"/>
        </w:rPr>
        <w:t>établissement</w:t>
      </w:r>
      <w:r w:rsidR="00830447">
        <w:rPr>
          <w:rFonts w:ascii="Arial" w:hAnsi="Arial" w:cs="Arial"/>
          <w:lang w:val="fr-FR"/>
        </w:rPr>
        <w:t xml:space="preserve"> </w:t>
      </w:r>
      <w:r w:rsidR="00830447" w:rsidRPr="00830447">
        <w:rPr>
          <w:rFonts w:ascii="Arial" w:hAnsi="Arial" w:cs="Arial"/>
          <w:lang w:val="fr-FR"/>
        </w:rPr>
        <w:t>observant les pratiques d’hygiène des mains doit compléter le tableau ci-dessous</w:t>
      </w:r>
      <w:r w:rsidR="00830447">
        <w:rPr>
          <w:rFonts w:ascii="Arial" w:hAnsi="Arial" w:cs="Arial"/>
          <w:lang w:val="fr-FR"/>
        </w:rPr>
        <w:t> :</w:t>
      </w:r>
    </w:p>
    <w:tbl>
      <w:tblPr>
        <w:tblStyle w:val="Grilledutableau"/>
        <w:tblW w:w="14317" w:type="dxa"/>
        <w:tblInd w:w="-5" w:type="dxa"/>
        <w:tblLook w:val="04A0" w:firstRow="1" w:lastRow="0" w:firstColumn="1" w:lastColumn="0" w:noHBand="0" w:noVBand="1"/>
      </w:tblPr>
      <w:tblGrid>
        <w:gridCol w:w="2934"/>
        <w:gridCol w:w="2235"/>
        <w:gridCol w:w="1819"/>
        <w:gridCol w:w="1579"/>
        <w:gridCol w:w="2235"/>
        <w:gridCol w:w="1819"/>
        <w:gridCol w:w="1696"/>
      </w:tblGrid>
      <w:tr w:rsidR="00D03C84" w:rsidRPr="00830447" w14:paraId="39E8F9AB" w14:textId="77777777" w:rsidTr="00D0048F">
        <w:trPr>
          <w:trHeight w:val="480"/>
        </w:trPr>
        <w:tc>
          <w:tcPr>
            <w:tcW w:w="2934" w:type="dxa"/>
            <w:vMerge w:val="restart"/>
            <w:vAlign w:val="center"/>
          </w:tcPr>
          <w:p w14:paraId="781C9D5B" w14:textId="77777777" w:rsidR="00D03C84" w:rsidRPr="00830447" w:rsidRDefault="00D03C84" w:rsidP="00C70E7A">
            <w:pPr>
              <w:rPr>
                <w:rFonts w:ascii="Arial" w:hAnsi="Arial" w:cs="Arial"/>
              </w:rPr>
            </w:pPr>
          </w:p>
          <w:p w14:paraId="7CCDA24B" w14:textId="77777777" w:rsidR="00D03C84" w:rsidRPr="00830447" w:rsidRDefault="00D03C84" w:rsidP="00C70E7A">
            <w:pPr>
              <w:rPr>
                <w:rFonts w:ascii="Arial" w:hAnsi="Arial" w:cs="Arial"/>
                <w:b/>
              </w:rPr>
            </w:pPr>
            <w:r w:rsidRPr="00830447">
              <w:rPr>
                <w:rFonts w:ascii="Arial" w:hAnsi="Arial" w:cs="Arial"/>
                <w:b/>
              </w:rPr>
              <w:t>Catégorie professionnelle</w:t>
            </w:r>
          </w:p>
        </w:tc>
        <w:tc>
          <w:tcPr>
            <w:tcW w:w="5633" w:type="dxa"/>
            <w:gridSpan w:val="3"/>
            <w:shd w:val="clear" w:color="auto" w:fill="E7E6E6" w:themeFill="background2"/>
            <w:vAlign w:val="center"/>
          </w:tcPr>
          <w:p w14:paraId="77D8095C" w14:textId="4F5B749E" w:rsidR="00D03C84" w:rsidRPr="00D0048F" w:rsidRDefault="00D03C84" w:rsidP="00D0048F">
            <w:pPr>
              <w:spacing w:befor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48F">
              <w:rPr>
                <w:rFonts w:ascii="Arial" w:hAnsi="Arial" w:cs="Arial"/>
                <w:sz w:val="24"/>
                <w:szCs w:val="24"/>
              </w:rPr>
              <w:t>H</w:t>
            </w:r>
            <w:r w:rsidR="00D0048F" w:rsidRPr="00D0048F">
              <w:rPr>
                <w:rFonts w:ascii="Arial" w:hAnsi="Arial" w:cs="Arial"/>
                <w:sz w:val="24"/>
                <w:szCs w:val="24"/>
              </w:rPr>
              <w:t>ô</w:t>
            </w:r>
            <w:r w:rsidRPr="00D0048F">
              <w:rPr>
                <w:rFonts w:ascii="Arial" w:hAnsi="Arial" w:cs="Arial"/>
                <w:sz w:val="24"/>
                <w:szCs w:val="24"/>
              </w:rPr>
              <w:t>pital</w:t>
            </w:r>
          </w:p>
        </w:tc>
        <w:tc>
          <w:tcPr>
            <w:tcW w:w="5750" w:type="dxa"/>
            <w:gridSpan w:val="3"/>
            <w:shd w:val="clear" w:color="auto" w:fill="E7E6E6" w:themeFill="background2"/>
            <w:vAlign w:val="center"/>
          </w:tcPr>
          <w:p w14:paraId="35EC00D7" w14:textId="77777777" w:rsidR="00D03C84" w:rsidRPr="00D0048F" w:rsidRDefault="00D03C84" w:rsidP="00D004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48F">
              <w:rPr>
                <w:rFonts w:ascii="Arial" w:hAnsi="Arial" w:cs="Arial"/>
                <w:sz w:val="24"/>
                <w:szCs w:val="24"/>
              </w:rPr>
              <w:t>CTR</w:t>
            </w:r>
          </w:p>
        </w:tc>
      </w:tr>
      <w:tr w:rsidR="00232CB8" w:rsidRPr="00830447" w14:paraId="16A136D6" w14:textId="77777777" w:rsidTr="00D0048F">
        <w:trPr>
          <w:trHeight w:val="480"/>
        </w:trPr>
        <w:tc>
          <w:tcPr>
            <w:tcW w:w="2934" w:type="dxa"/>
            <w:vMerge/>
          </w:tcPr>
          <w:p w14:paraId="39BEEC7D" w14:textId="77777777" w:rsidR="00232CB8" w:rsidRPr="00830447" w:rsidRDefault="00232CB8" w:rsidP="00665E1A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5424DCA5" w14:textId="3359B30D" w:rsidR="00232CB8" w:rsidRPr="00830447" w:rsidRDefault="00232CB8" w:rsidP="00200BB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Nombre d’opportunités observées/in</w:t>
            </w:r>
            <w:r w:rsidR="00830447">
              <w:rPr>
                <w:rFonts w:ascii="Arial" w:hAnsi="Arial" w:cs="Arial"/>
              </w:rPr>
              <w:t>d</w:t>
            </w:r>
            <w:r w:rsidRPr="00830447">
              <w:rPr>
                <w:rFonts w:ascii="Arial" w:hAnsi="Arial" w:cs="Arial"/>
              </w:rPr>
              <w:t>iquées</w:t>
            </w:r>
          </w:p>
        </w:tc>
        <w:tc>
          <w:tcPr>
            <w:tcW w:w="1819" w:type="dxa"/>
          </w:tcPr>
          <w:p w14:paraId="6C83494E" w14:textId="2CCAFF3A" w:rsidR="00232CB8" w:rsidRPr="00830447" w:rsidRDefault="00232CB8" w:rsidP="00200BB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Nombre d’opportunités effectuées/faites</w:t>
            </w:r>
          </w:p>
        </w:tc>
        <w:tc>
          <w:tcPr>
            <w:tcW w:w="1579" w:type="dxa"/>
          </w:tcPr>
          <w:p w14:paraId="03A023A2" w14:textId="77777777" w:rsidR="00232CB8" w:rsidRPr="00830447" w:rsidRDefault="00232CB8" w:rsidP="00200BB7">
            <w:pPr>
              <w:spacing w:before="120" w:after="40"/>
              <w:jc w:val="center"/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Taux d’observance</w:t>
            </w:r>
          </w:p>
        </w:tc>
        <w:tc>
          <w:tcPr>
            <w:tcW w:w="2235" w:type="dxa"/>
          </w:tcPr>
          <w:p w14:paraId="5180E01D" w14:textId="4129DE59" w:rsidR="00232CB8" w:rsidRPr="00830447" w:rsidRDefault="00232CB8" w:rsidP="00200BB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Nombre d’opportunités observées/indiquées</w:t>
            </w:r>
          </w:p>
        </w:tc>
        <w:tc>
          <w:tcPr>
            <w:tcW w:w="1819" w:type="dxa"/>
          </w:tcPr>
          <w:p w14:paraId="3183BFB7" w14:textId="2F332816" w:rsidR="00232CB8" w:rsidRPr="00830447" w:rsidRDefault="00232CB8" w:rsidP="00200BB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Nombre d’opportunités effectuées/faites</w:t>
            </w:r>
          </w:p>
        </w:tc>
        <w:tc>
          <w:tcPr>
            <w:tcW w:w="1696" w:type="dxa"/>
          </w:tcPr>
          <w:p w14:paraId="265E9C5C" w14:textId="77777777" w:rsidR="00232CB8" w:rsidRPr="00830447" w:rsidRDefault="00232CB8" w:rsidP="00200BB7">
            <w:pPr>
              <w:spacing w:before="120" w:after="40"/>
              <w:jc w:val="center"/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Taux d’observance</w:t>
            </w:r>
          </w:p>
        </w:tc>
      </w:tr>
      <w:tr w:rsidR="00D0048F" w:rsidRPr="00830447" w14:paraId="475C836F" w14:textId="77777777" w:rsidTr="00D0048F">
        <w:trPr>
          <w:trHeight w:val="261"/>
        </w:trPr>
        <w:tc>
          <w:tcPr>
            <w:tcW w:w="2934" w:type="dxa"/>
            <w:vAlign w:val="center"/>
          </w:tcPr>
          <w:p w14:paraId="41C1792C" w14:textId="77777777" w:rsidR="00D0048F" w:rsidRPr="00830447" w:rsidRDefault="00D0048F" w:rsidP="00D0048F">
            <w:pPr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Soignants (infimier, ASSC, AS, auxiliaires)</w:t>
            </w:r>
          </w:p>
        </w:tc>
        <w:tc>
          <w:tcPr>
            <w:tcW w:w="2235" w:type="dxa"/>
            <w:vAlign w:val="center"/>
          </w:tcPr>
          <w:p w14:paraId="29742E0C" w14:textId="32FBAB93" w:rsidR="00D0048F" w:rsidRPr="00830447" w:rsidRDefault="0027474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36526720" w14:textId="2A4ADE27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79" w:type="dxa"/>
            <w:vAlign w:val="center"/>
          </w:tcPr>
          <w:p w14:paraId="124AFDCF" w14:textId="2837F1A9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 w:rsidR="00D0048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235" w:type="dxa"/>
            <w:vAlign w:val="center"/>
          </w:tcPr>
          <w:p w14:paraId="68F5A994" w14:textId="6009484E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61F7B71A" w14:textId="02C205AB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77385687" w14:textId="4E0EFEA2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 w:rsidR="00D0048F">
              <w:rPr>
                <w:rFonts w:ascii="Arial" w:hAnsi="Arial" w:cs="Arial"/>
                <w:b/>
              </w:rPr>
              <w:t>%</w:t>
            </w:r>
          </w:p>
        </w:tc>
      </w:tr>
      <w:tr w:rsidR="00D0048F" w:rsidRPr="00830447" w14:paraId="23856750" w14:textId="77777777" w:rsidTr="00D0048F">
        <w:trPr>
          <w:trHeight w:val="510"/>
        </w:trPr>
        <w:tc>
          <w:tcPr>
            <w:tcW w:w="2934" w:type="dxa"/>
            <w:vAlign w:val="center"/>
          </w:tcPr>
          <w:p w14:paraId="432B260C" w14:textId="77777777" w:rsidR="00D0048F" w:rsidRPr="00830447" w:rsidRDefault="00D0048F" w:rsidP="00D0048F">
            <w:pPr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Médecins</w:t>
            </w:r>
          </w:p>
        </w:tc>
        <w:tc>
          <w:tcPr>
            <w:tcW w:w="2235" w:type="dxa"/>
            <w:vAlign w:val="center"/>
          </w:tcPr>
          <w:p w14:paraId="79DF3EC5" w14:textId="3EDC3A18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695F6356" w14:textId="74582761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79" w:type="dxa"/>
            <w:vAlign w:val="center"/>
          </w:tcPr>
          <w:p w14:paraId="0B72D74D" w14:textId="70BF5464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 w:rsidR="00D0048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235" w:type="dxa"/>
            <w:vAlign w:val="center"/>
          </w:tcPr>
          <w:p w14:paraId="6E7350B8" w14:textId="3AB2230A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4FBA5E84" w14:textId="2EE47EE2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3BC8DAF9" w14:textId="37A42B17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 w:rsidR="00D0048F">
              <w:rPr>
                <w:rFonts w:ascii="Arial" w:hAnsi="Arial" w:cs="Arial"/>
                <w:b/>
              </w:rPr>
              <w:t>%</w:t>
            </w:r>
          </w:p>
        </w:tc>
      </w:tr>
      <w:tr w:rsidR="00D0048F" w:rsidRPr="00830447" w14:paraId="2F3D2260" w14:textId="77777777" w:rsidTr="00D0048F">
        <w:trPr>
          <w:trHeight w:val="510"/>
        </w:trPr>
        <w:tc>
          <w:tcPr>
            <w:tcW w:w="2934" w:type="dxa"/>
            <w:vAlign w:val="center"/>
          </w:tcPr>
          <w:p w14:paraId="4FD92E45" w14:textId="77777777" w:rsidR="00D0048F" w:rsidRPr="00830447" w:rsidRDefault="00D0048F" w:rsidP="00D0048F">
            <w:pPr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Autres (médico-technique)</w:t>
            </w:r>
          </w:p>
        </w:tc>
        <w:tc>
          <w:tcPr>
            <w:tcW w:w="2235" w:type="dxa"/>
            <w:vAlign w:val="center"/>
          </w:tcPr>
          <w:p w14:paraId="2582096B" w14:textId="6AA2872F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59D0EE79" w14:textId="039880CD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79" w:type="dxa"/>
            <w:vAlign w:val="center"/>
          </w:tcPr>
          <w:p w14:paraId="3F5976E4" w14:textId="6CF846A6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 w:rsidR="00D0048F"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2235" w:type="dxa"/>
            <w:vAlign w:val="center"/>
          </w:tcPr>
          <w:p w14:paraId="01CAC6E0" w14:textId="70B142F6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vAlign w:val="center"/>
          </w:tcPr>
          <w:p w14:paraId="6632E7FC" w14:textId="1D1F03A9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96" w:type="dxa"/>
            <w:vAlign w:val="center"/>
          </w:tcPr>
          <w:p w14:paraId="49FAA29C" w14:textId="7760053F" w:rsidR="00D0048F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 w:rsidR="00D0048F">
              <w:rPr>
                <w:rFonts w:ascii="Arial" w:hAnsi="Arial" w:cs="Arial"/>
                <w:b/>
              </w:rPr>
              <w:t>%</w:t>
            </w:r>
          </w:p>
        </w:tc>
      </w:tr>
      <w:tr w:rsidR="00232CB8" w:rsidRPr="00830447" w14:paraId="2C533DBF" w14:textId="77777777" w:rsidTr="00D0048F">
        <w:trPr>
          <w:trHeight w:val="510"/>
        </w:trPr>
        <w:tc>
          <w:tcPr>
            <w:tcW w:w="2934" w:type="dxa"/>
            <w:shd w:val="clear" w:color="auto" w:fill="D9D9D9" w:themeFill="background1" w:themeFillShade="D9"/>
            <w:vAlign w:val="center"/>
          </w:tcPr>
          <w:p w14:paraId="753D8F5B" w14:textId="429EF503" w:rsidR="00232CB8" w:rsidRPr="00830447" w:rsidRDefault="00232CB8" w:rsidP="00830447">
            <w:pPr>
              <w:rPr>
                <w:rFonts w:ascii="Arial" w:hAnsi="Arial" w:cs="Arial"/>
              </w:rPr>
            </w:pPr>
            <w:r w:rsidRPr="00830447">
              <w:rPr>
                <w:rFonts w:ascii="Arial" w:hAnsi="Arial" w:cs="Arial"/>
              </w:rPr>
              <w:t>Observations globales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887666E" w14:textId="7964C86B" w:rsidR="00232CB8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55B19789" w14:textId="02322FDE" w:rsidR="00232CB8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190F37D1" w14:textId="6C7546BA" w:rsidR="00232CB8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FA2DD32" w14:textId="708EAC83" w:rsidR="00232CB8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77DD069E" w14:textId="79E593F0" w:rsidR="00232CB8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553D65A" w14:textId="7EDB5381" w:rsidR="00232CB8" w:rsidRPr="00830447" w:rsidRDefault="00022F0A" w:rsidP="00022F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4E869F93" w14:textId="77777777" w:rsidR="002C6494" w:rsidRDefault="002C6494" w:rsidP="00200BB7">
      <w:pPr>
        <w:spacing w:before="120" w:after="120"/>
        <w:rPr>
          <w:rFonts w:ascii="Arial" w:hAnsi="Arial" w:cs="Arial"/>
        </w:rPr>
      </w:pPr>
    </w:p>
    <w:p w14:paraId="0BD557DE" w14:textId="69E5C47E" w:rsidR="002C6494" w:rsidRPr="002C6494" w:rsidRDefault="002C6494" w:rsidP="00200BB7">
      <w:pPr>
        <w:spacing w:before="120" w:after="120"/>
        <w:rPr>
          <w:rFonts w:ascii="Arial" w:hAnsi="Arial" w:cs="Arial"/>
          <w:b/>
          <w:bCs/>
        </w:rPr>
      </w:pPr>
      <w:r w:rsidRPr="002C6494">
        <w:rPr>
          <w:rFonts w:ascii="Arial" w:hAnsi="Arial" w:cs="Arial"/>
          <w:b/>
          <w:bCs/>
        </w:rPr>
        <w:sym w:font="Wingdings" w:char="F0E0"/>
      </w:r>
      <w:r>
        <w:rPr>
          <w:rFonts w:ascii="Arial" w:hAnsi="Arial" w:cs="Arial"/>
          <w:b/>
          <w:bCs/>
        </w:rPr>
        <w:t xml:space="preserve"> </w:t>
      </w:r>
      <w:r w:rsidRPr="002C6494">
        <w:rPr>
          <w:rFonts w:ascii="Arial" w:hAnsi="Arial" w:cs="Arial"/>
          <w:b/>
          <w:bCs/>
        </w:rPr>
        <w:t>À renvoyer par courriel à Mme M-</w:t>
      </w:r>
      <w:proofErr w:type="spellStart"/>
      <w:proofErr w:type="gramStart"/>
      <w:r w:rsidRPr="002C6494">
        <w:rPr>
          <w:rFonts w:ascii="Arial" w:hAnsi="Arial" w:cs="Arial"/>
          <w:b/>
          <w:bCs/>
        </w:rPr>
        <w:t>C.Snoussi</w:t>
      </w:r>
      <w:proofErr w:type="spellEnd"/>
      <w:proofErr w:type="gramEnd"/>
      <w:r w:rsidRPr="002C6494">
        <w:rPr>
          <w:rFonts w:ascii="Arial" w:hAnsi="Arial" w:cs="Arial"/>
          <w:b/>
          <w:bCs/>
        </w:rPr>
        <w:t xml:space="preserve"> : </w:t>
      </w:r>
      <w:hyperlink r:id="rId7" w:history="1">
        <w:r w:rsidRPr="002C6494">
          <w:rPr>
            <w:rStyle w:val="Lienhypertexte"/>
            <w:rFonts w:ascii="Arial" w:hAnsi="Arial" w:cs="Arial"/>
            <w:b/>
            <w:bCs/>
          </w:rPr>
          <w:t>mc.snoussi-pirotte@vd.ch</w:t>
        </w:r>
      </w:hyperlink>
    </w:p>
    <w:sectPr w:rsidR="002C6494" w:rsidRPr="002C6494" w:rsidSect="00830447">
      <w:headerReference w:type="default" r:id="rId8"/>
      <w:footerReference w:type="default" r:id="rId9"/>
      <w:pgSz w:w="16838" w:h="11906" w:orient="landscape"/>
      <w:pgMar w:top="1417" w:right="1103" w:bottom="1276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B8E8" w14:textId="77777777" w:rsidR="000651F6" w:rsidRDefault="000651F6" w:rsidP="00665E1A">
      <w:pPr>
        <w:spacing w:after="0" w:line="240" w:lineRule="auto"/>
      </w:pPr>
      <w:r>
        <w:separator/>
      </w:r>
    </w:p>
  </w:endnote>
  <w:endnote w:type="continuationSeparator" w:id="0">
    <w:p w14:paraId="0302FCC5" w14:textId="77777777" w:rsidR="000651F6" w:rsidRDefault="000651F6" w:rsidP="0066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591D" w14:textId="154B34D7" w:rsidR="00440EA2" w:rsidRDefault="00830447" w:rsidP="00830447">
    <w:pPr>
      <w:pStyle w:val="Pieddepage"/>
      <w:tabs>
        <w:tab w:val="clear" w:pos="4536"/>
        <w:tab w:val="clear" w:pos="9072"/>
        <w:tab w:val="right" w:pos="10206"/>
        <w:tab w:val="left" w:pos="12900"/>
      </w:tabs>
      <w:ind w:right="-597"/>
      <w:jc w:val="center"/>
    </w:pPr>
    <w:r w:rsidRPr="00B55A3F">
      <w:rPr>
        <w:noProof/>
      </w:rPr>
      <w:drawing>
        <wp:anchor distT="0" distB="0" distL="114300" distR="114300" simplePos="0" relativeHeight="251662336" behindDoc="0" locked="0" layoutInCell="0" allowOverlap="0" wp14:anchorId="5A60D046" wp14:editId="49FCEFE8">
          <wp:simplePos x="0" y="0"/>
          <wp:positionH relativeFrom="page">
            <wp:posOffset>833120</wp:posOffset>
          </wp:positionH>
          <wp:positionV relativeFrom="page">
            <wp:posOffset>6884670</wp:posOffset>
          </wp:positionV>
          <wp:extent cx="170815" cy="539115"/>
          <wp:effectExtent l="0" t="0" r="635" b="0"/>
          <wp:wrapNone/>
          <wp:docPr id="943349050" name="Image 943349050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EA2">
      <w:t>Unité HPCI Vaud</w:t>
    </w:r>
    <w:r>
      <w:t xml:space="preserve"> </w:t>
    </w:r>
    <w:r w:rsidR="00440EA2">
      <w:t>Indicateur HM</w:t>
    </w:r>
    <w:r>
      <w:t xml:space="preserve"> </w:t>
    </w:r>
    <w:r w:rsidR="00440EA2">
      <w:t>version 20</w:t>
    </w:r>
    <w:r w:rsidR="00B27094">
      <w:t>2</w:t>
    </w:r>
    <w:r>
      <w:t>5</w:t>
    </w:r>
    <w:r w:rsidR="00531C77">
      <w:tab/>
    </w:r>
    <w:r>
      <w:tab/>
    </w:r>
    <w:r w:rsidR="00745E01">
      <w:t>28.10.25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3FAE" w14:textId="77777777" w:rsidR="000651F6" w:rsidRDefault="000651F6" w:rsidP="00665E1A">
      <w:pPr>
        <w:spacing w:after="0" w:line="240" w:lineRule="auto"/>
      </w:pPr>
      <w:r>
        <w:separator/>
      </w:r>
    </w:p>
  </w:footnote>
  <w:footnote w:type="continuationSeparator" w:id="0">
    <w:p w14:paraId="47A6A41E" w14:textId="77777777" w:rsidR="000651F6" w:rsidRDefault="000651F6" w:rsidP="0066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BA0" w14:textId="4258D4B0" w:rsidR="00665E1A" w:rsidRPr="00FF0C01" w:rsidRDefault="00830447" w:rsidP="002E69D9">
    <w:pPr>
      <w:pStyle w:val="En-tte"/>
      <w:tabs>
        <w:tab w:val="clear" w:pos="4536"/>
        <w:tab w:val="clear" w:pos="9072"/>
        <w:tab w:val="left" w:pos="3960"/>
      </w:tabs>
      <w:ind w:left="-284"/>
      <w:rPr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D864C5" wp14:editId="6353239D">
          <wp:simplePos x="0" y="0"/>
          <wp:positionH relativeFrom="column">
            <wp:posOffset>7362825</wp:posOffset>
          </wp:positionH>
          <wp:positionV relativeFrom="paragraph">
            <wp:posOffset>-129540</wp:posOffset>
          </wp:positionV>
          <wp:extent cx="1809750" cy="365760"/>
          <wp:effectExtent l="0" t="0" r="0" b="0"/>
          <wp:wrapNone/>
          <wp:docPr id="1053370622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341D5B" wp14:editId="5387535D">
          <wp:simplePos x="0" y="0"/>
          <wp:positionH relativeFrom="column">
            <wp:posOffset>-285750</wp:posOffset>
          </wp:positionH>
          <wp:positionV relativeFrom="paragraph">
            <wp:posOffset>-276860</wp:posOffset>
          </wp:positionV>
          <wp:extent cx="2447925" cy="987425"/>
          <wp:effectExtent l="0" t="0" r="9525" b="3175"/>
          <wp:wrapNone/>
          <wp:docPr id="1278818922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C01" w:rsidRPr="00FF0C01">
      <w:t xml:space="preserve"> </w:t>
    </w:r>
    <w:r w:rsidR="00FF0C01">
      <w:t xml:space="preserve">  </w:t>
    </w:r>
    <w:r w:rsidR="002E69D9">
      <w:tab/>
    </w:r>
  </w:p>
  <w:p w14:paraId="61707369" w14:textId="77777777" w:rsidR="00665E1A" w:rsidRPr="00FF0C01" w:rsidRDefault="00665E1A">
    <w:pPr>
      <w:pStyle w:val="En-tte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hrik7IJm/72oLNlUQzDavLYU3j9m1XntXmHWU9MAFiaai6DEaWiCrQ5rGDBcgVxAfK3nuPqGZ6PmLbA1y7jr0A==" w:salt="f0DeXtXWTEhDlESnyUBL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1A"/>
    <w:rsid w:val="00022F0A"/>
    <w:rsid w:val="000651F6"/>
    <w:rsid w:val="00081D74"/>
    <w:rsid w:val="00090952"/>
    <w:rsid w:val="000D5EA9"/>
    <w:rsid w:val="00102DBF"/>
    <w:rsid w:val="00154A8D"/>
    <w:rsid w:val="00200BB7"/>
    <w:rsid w:val="0022523F"/>
    <w:rsid w:val="00232CB8"/>
    <w:rsid w:val="0027474A"/>
    <w:rsid w:val="00292ACA"/>
    <w:rsid w:val="002A1E28"/>
    <w:rsid w:val="002C6494"/>
    <w:rsid w:val="002E69D9"/>
    <w:rsid w:val="0031489D"/>
    <w:rsid w:val="00334B85"/>
    <w:rsid w:val="00337DA2"/>
    <w:rsid w:val="003540DA"/>
    <w:rsid w:val="003C2DC0"/>
    <w:rsid w:val="003D413E"/>
    <w:rsid w:val="003D7559"/>
    <w:rsid w:val="00413DBB"/>
    <w:rsid w:val="00440EA2"/>
    <w:rsid w:val="00444274"/>
    <w:rsid w:val="00444D4A"/>
    <w:rsid w:val="00512695"/>
    <w:rsid w:val="00531C77"/>
    <w:rsid w:val="00533526"/>
    <w:rsid w:val="00533E33"/>
    <w:rsid w:val="005B7B7B"/>
    <w:rsid w:val="005D5EE2"/>
    <w:rsid w:val="005E4738"/>
    <w:rsid w:val="00652B7F"/>
    <w:rsid w:val="00665E1A"/>
    <w:rsid w:val="006A4F28"/>
    <w:rsid w:val="006A76C1"/>
    <w:rsid w:val="006B13B0"/>
    <w:rsid w:val="006D72ED"/>
    <w:rsid w:val="006E59B6"/>
    <w:rsid w:val="00745E01"/>
    <w:rsid w:val="007819F4"/>
    <w:rsid w:val="007A1BA9"/>
    <w:rsid w:val="008043B6"/>
    <w:rsid w:val="00830447"/>
    <w:rsid w:val="00837FB1"/>
    <w:rsid w:val="00875319"/>
    <w:rsid w:val="008A124C"/>
    <w:rsid w:val="008A408B"/>
    <w:rsid w:val="00964733"/>
    <w:rsid w:val="0099579A"/>
    <w:rsid w:val="009C549A"/>
    <w:rsid w:val="00A865CA"/>
    <w:rsid w:val="00A96BCF"/>
    <w:rsid w:val="00B27094"/>
    <w:rsid w:val="00BB1F6D"/>
    <w:rsid w:val="00C0680A"/>
    <w:rsid w:val="00C156EC"/>
    <w:rsid w:val="00C648CA"/>
    <w:rsid w:val="00C70E7A"/>
    <w:rsid w:val="00C80B0E"/>
    <w:rsid w:val="00C95C1E"/>
    <w:rsid w:val="00CC18C7"/>
    <w:rsid w:val="00D0048F"/>
    <w:rsid w:val="00D0266A"/>
    <w:rsid w:val="00D03C84"/>
    <w:rsid w:val="00D2599A"/>
    <w:rsid w:val="00D4680D"/>
    <w:rsid w:val="00D827B8"/>
    <w:rsid w:val="00D8662F"/>
    <w:rsid w:val="00DA7150"/>
    <w:rsid w:val="00DC0B5C"/>
    <w:rsid w:val="00EB21FC"/>
    <w:rsid w:val="00F310B0"/>
    <w:rsid w:val="00F5330F"/>
    <w:rsid w:val="00F55480"/>
    <w:rsid w:val="00F81304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90F49B"/>
  <w15:chartTrackingRefBased/>
  <w15:docId w15:val="{F3E13B57-696D-4791-8522-838EA90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E1A"/>
  </w:style>
  <w:style w:type="paragraph" w:styleId="Pieddepage">
    <w:name w:val="footer"/>
    <w:basedOn w:val="Normal"/>
    <w:link w:val="PieddepageCar"/>
    <w:uiPriority w:val="99"/>
    <w:unhideWhenUsed/>
    <w:rsid w:val="0066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E1A"/>
  </w:style>
  <w:style w:type="table" w:styleId="Grilledutableau">
    <w:name w:val="Table Grid"/>
    <w:basedOn w:val="TableauNormal"/>
    <w:uiPriority w:val="39"/>
    <w:rsid w:val="0066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489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8C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45E0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026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818908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2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84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.snoussi-pirotte@vd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B524-FB55-4840-B645-4B3D0AFF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1565</Characters>
  <Application>Microsoft Office Word</Application>
  <DocSecurity>0</DocSecurity>
  <Lines>130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Qalla Widmer Laetitia</dc:creator>
  <cp:keywords/>
  <dc:description/>
  <cp:lastModifiedBy>Ku May-Kou | HPCi</cp:lastModifiedBy>
  <cp:revision>11</cp:revision>
  <cp:lastPrinted>2025-11-21T09:51:00Z</cp:lastPrinted>
  <dcterms:created xsi:type="dcterms:W3CDTF">2025-11-17T11:42:00Z</dcterms:created>
  <dcterms:modified xsi:type="dcterms:W3CDTF">2025-11-21T10:43:00Z</dcterms:modified>
</cp:coreProperties>
</file>