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AF" w:rsidRPr="007C4E10" w:rsidRDefault="0050158F" w:rsidP="0050158F">
      <w:pPr>
        <w:spacing w:before="120" w:after="120" w:line="240" w:lineRule="auto"/>
        <w:jc w:val="center"/>
        <w:rPr>
          <w:rFonts w:ascii="Arial" w:hAnsi="Arial" w:cs="Arial"/>
          <w:b/>
          <w:color w:val="002060"/>
          <w:sz w:val="48"/>
          <w:szCs w:val="52"/>
          <w:lang w:val="fr-CH"/>
        </w:rPr>
      </w:pPr>
      <w:r w:rsidRPr="007C4E10">
        <w:rPr>
          <w:rFonts w:ascii="Arial" w:hAnsi="Arial" w:cs="Arial"/>
          <w:b/>
          <w:color w:val="002060"/>
          <w:sz w:val="48"/>
          <w:szCs w:val="52"/>
          <w:lang w:val="fr-CH"/>
        </w:rPr>
        <w:t>Formation continue répondants HPCI</w:t>
      </w:r>
    </w:p>
    <w:p w:rsidR="00F233A8" w:rsidRPr="007C4E10" w:rsidRDefault="00E8303C" w:rsidP="007C4E10">
      <w:pPr>
        <w:spacing w:after="0" w:line="240" w:lineRule="auto"/>
        <w:jc w:val="center"/>
        <w:rPr>
          <w:rFonts w:ascii="Arial" w:hAnsi="Arial" w:cs="Arial"/>
          <w:i/>
          <w:color w:val="002060"/>
          <w:sz w:val="48"/>
          <w:szCs w:val="42"/>
          <w:lang w:val="fr-CH"/>
        </w:rPr>
      </w:pPr>
      <w:r w:rsidRPr="007C4E10">
        <w:rPr>
          <w:rFonts w:ascii="Arial" w:hAnsi="Arial" w:cs="Arial"/>
          <w:i/>
          <w:color w:val="002060"/>
          <w:sz w:val="48"/>
          <w:szCs w:val="42"/>
          <w:lang w:val="fr-CH"/>
        </w:rPr>
        <w:t xml:space="preserve">« </w:t>
      </w:r>
      <w:r w:rsidR="0050158F" w:rsidRPr="007C4E10">
        <w:rPr>
          <w:rFonts w:ascii="Arial" w:hAnsi="Arial" w:cs="Arial"/>
          <w:i/>
          <w:color w:val="002060"/>
          <w:sz w:val="48"/>
          <w:szCs w:val="42"/>
          <w:lang w:val="fr-CH"/>
        </w:rPr>
        <w:t>Gestion des excrétas et p</w:t>
      </w:r>
      <w:r w:rsidRPr="007C4E10">
        <w:rPr>
          <w:rFonts w:ascii="Arial" w:hAnsi="Arial" w:cs="Arial"/>
          <w:i/>
          <w:color w:val="002060"/>
          <w:sz w:val="48"/>
          <w:szCs w:val="42"/>
          <w:lang w:val="fr-CH"/>
        </w:rPr>
        <w:t>révention</w:t>
      </w:r>
      <w:r w:rsidR="003D2EE8" w:rsidRPr="007C4E10">
        <w:rPr>
          <w:rFonts w:ascii="Arial" w:hAnsi="Arial" w:cs="Arial"/>
          <w:i/>
          <w:color w:val="002060"/>
          <w:sz w:val="48"/>
          <w:szCs w:val="42"/>
          <w:lang w:val="fr-CH"/>
        </w:rPr>
        <w:t xml:space="preserve"> </w:t>
      </w:r>
      <w:r w:rsidR="0050158F" w:rsidRPr="007C4E10">
        <w:rPr>
          <w:rFonts w:ascii="Arial" w:hAnsi="Arial" w:cs="Arial"/>
          <w:i/>
          <w:color w:val="002060"/>
          <w:sz w:val="48"/>
          <w:szCs w:val="42"/>
          <w:lang w:val="fr-CH"/>
        </w:rPr>
        <w:t>des infections dans les établissements médico-sociaux (EMS)</w:t>
      </w:r>
      <w:r w:rsidRPr="007C4E10">
        <w:rPr>
          <w:rFonts w:ascii="Arial" w:hAnsi="Arial" w:cs="Arial"/>
          <w:i/>
          <w:color w:val="002060"/>
          <w:sz w:val="48"/>
          <w:szCs w:val="42"/>
          <w:lang w:val="fr-CH"/>
        </w:rPr>
        <w:t> »</w:t>
      </w:r>
    </w:p>
    <w:p w:rsidR="00376551" w:rsidRPr="00376551" w:rsidRDefault="00F541C0" w:rsidP="00376551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b/>
          <w:noProof/>
          <w:color w:val="FFFFFF" w:themeColor="background1"/>
          <w:sz w:val="32"/>
          <w:szCs w:val="32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D717A" wp14:editId="77A74E40">
                <wp:simplePos x="0" y="0"/>
                <wp:positionH relativeFrom="column">
                  <wp:posOffset>-124460</wp:posOffset>
                </wp:positionH>
                <wp:positionV relativeFrom="paragraph">
                  <wp:posOffset>180340</wp:posOffset>
                </wp:positionV>
                <wp:extent cx="3360420" cy="3802380"/>
                <wp:effectExtent l="0" t="0" r="1143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380238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C0" w:rsidRPr="003165FF" w:rsidRDefault="00F541C0" w:rsidP="00F541C0">
                            <w:pPr>
                              <w:pStyle w:val="Corpsdetexte"/>
                              <w:spacing w:after="120"/>
                              <w:ind w:left="142"/>
                              <w:rPr>
                                <w:b/>
                                <w:i/>
                                <w:color w:val="FFFFFF"/>
                                <w:sz w:val="36"/>
                                <w:szCs w:val="32"/>
                              </w:rPr>
                            </w:pPr>
                            <w:r w:rsidRPr="003165FF">
                              <w:rPr>
                                <w:b/>
                                <w:i/>
                                <w:color w:val="FFFFFF"/>
                                <w:sz w:val="36"/>
                                <w:szCs w:val="32"/>
                              </w:rPr>
                              <w:t>Objectif :</w:t>
                            </w:r>
                          </w:p>
                          <w:p w:rsidR="00F541C0" w:rsidRPr="009E2A89" w:rsidRDefault="00F541C0" w:rsidP="00F541C0">
                            <w:pPr>
                              <w:spacing w:after="0" w:line="240" w:lineRule="auto"/>
                              <w:ind w:left="142" w:right="-998"/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</w:pPr>
                            <w:r w:rsidRPr="009E2A89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  <w:t xml:space="preserve">Sensibiliser les professionnels </w:t>
                            </w:r>
                          </w:p>
                          <w:p w:rsidR="00F541C0" w:rsidRPr="009E2A89" w:rsidRDefault="00F541C0" w:rsidP="00F541C0">
                            <w:pPr>
                              <w:spacing w:after="0" w:line="240" w:lineRule="auto"/>
                              <w:ind w:left="142" w:right="-998"/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</w:pPr>
                            <w:proofErr w:type="gramStart"/>
                            <w:r w:rsidRPr="009E2A89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  <w:t>au</w:t>
                            </w:r>
                            <w:proofErr w:type="gramEnd"/>
                            <w:r w:rsidRPr="009E2A89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  <w:t xml:space="preserve"> risque d</w:t>
                            </w:r>
                            <w:bookmarkStart w:id="0" w:name="_GoBack"/>
                            <w:bookmarkEnd w:id="0"/>
                            <w:r w:rsidRPr="009E2A89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  <w:t xml:space="preserve">e transmission </w:t>
                            </w:r>
                          </w:p>
                          <w:p w:rsidR="00F541C0" w:rsidRPr="009E2A89" w:rsidRDefault="00F541C0" w:rsidP="00F541C0">
                            <w:pPr>
                              <w:spacing w:after="0" w:line="240" w:lineRule="auto"/>
                              <w:ind w:left="142" w:right="-998"/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</w:pPr>
                            <w:proofErr w:type="gramStart"/>
                            <w:r w:rsidRPr="009E2A89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  <w:t>croisée</w:t>
                            </w:r>
                            <w:proofErr w:type="gramEnd"/>
                            <w:r w:rsidRPr="009E2A89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  <w:t xml:space="preserve"> de micro-organismes </w:t>
                            </w:r>
                          </w:p>
                          <w:p w:rsidR="00F541C0" w:rsidRPr="003165FF" w:rsidRDefault="00F541C0" w:rsidP="00F541C0">
                            <w:pPr>
                              <w:spacing w:after="0" w:line="240" w:lineRule="auto"/>
                              <w:ind w:left="142" w:right="-998"/>
                              <w:jc w:val="both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28"/>
                                <w:lang w:val="fr-CH"/>
                              </w:rPr>
                            </w:pPr>
                            <w:proofErr w:type="gramStart"/>
                            <w:r w:rsidRPr="009E2A89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  <w:t>liée</w:t>
                            </w:r>
                            <w:proofErr w:type="gramEnd"/>
                            <w:r w:rsidRPr="009E2A89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  <w:t xml:space="preserve"> à la gestion des excrétas</w:t>
                            </w:r>
                          </w:p>
                          <w:p w:rsidR="00F541C0" w:rsidRPr="003165FF" w:rsidRDefault="00F541C0" w:rsidP="00F541C0">
                            <w:pPr>
                              <w:spacing w:after="120" w:line="240" w:lineRule="auto"/>
                              <w:ind w:left="142" w:right="-998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6"/>
                                <w:szCs w:val="32"/>
                                <w:lang w:val="fr-CH"/>
                              </w:rPr>
                            </w:pPr>
                            <w:r w:rsidRPr="003165FF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6"/>
                                <w:szCs w:val="32"/>
                                <w:lang w:val="fr-CH"/>
                              </w:rPr>
                              <w:t>Public :</w:t>
                            </w:r>
                          </w:p>
                          <w:p w:rsidR="00F541C0" w:rsidRPr="009E2A89" w:rsidRDefault="00F541C0" w:rsidP="00F541C0">
                            <w:pPr>
                              <w:pStyle w:val="Corpsdetexte"/>
                              <w:spacing w:after="120"/>
                              <w:ind w:left="142" w:right="-1140"/>
                              <w:jc w:val="left"/>
                              <w:rPr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9E2A89">
                              <w:rPr>
                                <w:color w:val="FFFFFF"/>
                                <w:sz w:val="30"/>
                                <w:szCs w:val="30"/>
                              </w:rPr>
                              <w:t>Répondants HPCI de l’institution</w:t>
                            </w:r>
                          </w:p>
                          <w:p w:rsidR="00F541C0" w:rsidRPr="003165FF" w:rsidRDefault="00F541C0" w:rsidP="00F541C0">
                            <w:pPr>
                              <w:pStyle w:val="Corpsdetexte"/>
                              <w:spacing w:after="120"/>
                              <w:ind w:left="142" w:right="-1140"/>
                              <w:jc w:val="left"/>
                              <w:rPr>
                                <w:i/>
                                <w:color w:val="FFFFFF"/>
                                <w:sz w:val="32"/>
                                <w:szCs w:val="28"/>
                              </w:rPr>
                            </w:pPr>
                            <w:r w:rsidRPr="003165FF">
                              <w:rPr>
                                <w:b/>
                                <w:i/>
                                <w:color w:val="FFFFFF"/>
                                <w:sz w:val="36"/>
                                <w:szCs w:val="32"/>
                              </w:rPr>
                              <w:t>Intervenant :</w:t>
                            </w:r>
                            <w:r w:rsidRPr="003165FF">
                              <w:rPr>
                                <w:i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F541C0" w:rsidRPr="009E2A89" w:rsidRDefault="00F541C0" w:rsidP="00F541C0">
                            <w:pPr>
                              <w:pStyle w:val="Corpsdetexte"/>
                              <w:spacing w:after="120"/>
                              <w:ind w:left="142" w:right="-1140"/>
                              <w:jc w:val="left"/>
                              <w:rPr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</w:pPr>
                            <w:r w:rsidRPr="009E2A89">
                              <w:rPr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  <w:t>Infirmier-ères - Unité cantonale HPCI</w:t>
                            </w:r>
                          </w:p>
                          <w:p w:rsidR="00F541C0" w:rsidRPr="009E2A89" w:rsidRDefault="00F541C0" w:rsidP="00F541C0">
                            <w:pPr>
                              <w:pStyle w:val="Corpsdetexte"/>
                              <w:spacing w:after="40"/>
                              <w:ind w:left="142" w:right="-1140"/>
                              <w:jc w:val="left"/>
                              <w:rPr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</w:pPr>
                            <w:r w:rsidRPr="009E2A89">
                              <w:rPr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  <w:t>Mr Firmino Battistella</w:t>
                            </w:r>
                          </w:p>
                          <w:p w:rsidR="00F541C0" w:rsidRPr="009E2A89" w:rsidRDefault="00F541C0" w:rsidP="00F541C0">
                            <w:pPr>
                              <w:pStyle w:val="Corpsdetexte"/>
                              <w:spacing w:after="40"/>
                              <w:ind w:left="142" w:right="-1140"/>
                              <w:jc w:val="left"/>
                              <w:rPr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9E2A89">
                              <w:rPr>
                                <w:color w:val="FFFFFF"/>
                                <w:sz w:val="30"/>
                                <w:szCs w:val="30"/>
                              </w:rPr>
                              <w:t>Mme Laetitia Qalla-Widmer</w:t>
                            </w:r>
                          </w:p>
                          <w:p w:rsidR="00F541C0" w:rsidRPr="009E2A89" w:rsidRDefault="00F541C0" w:rsidP="00F541C0">
                            <w:pPr>
                              <w:pStyle w:val="Corpsdetexte"/>
                              <w:spacing w:after="40"/>
                              <w:ind w:left="142" w:right="-1140"/>
                              <w:jc w:val="left"/>
                              <w:rPr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9E2A89">
                              <w:rPr>
                                <w:color w:val="FFFFFF"/>
                                <w:sz w:val="30"/>
                                <w:szCs w:val="30"/>
                              </w:rPr>
                              <w:t>Mme Beatrix Sobgoui</w:t>
                            </w:r>
                          </w:p>
                          <w:p w:rsidR="00F541C0" w:rsidRPr="009E2A89" w:rsidRDefault="00F541C0" w:rsidP="00F541C0">
                            <w:pPr>
                              <w:pStyle w:val="Corpsdetexte"/>
                              <w:spacing w:after="40"/>
                              <w:ind w:left="142" w:right="-1140"/>
                              <w:jc w:val="left"/>
                              <w:rPr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9E2A89">
                              <w:rPr>
                                <w:color w:val="FFFFFF"/>
                                <w:sz w:val="30"/>
                                <w:szCs w:val="30"/>
                              </w:rPr>
                              <w:t>Mme Coralie Riccio</w:t>
                            </w:r>
                          </w:p>
                          <w:p w:rsidR="00F541C0" w:rsidRPr="008864B5" w:rsidRDefault="00F541C0" w:rsidP="00F541C0">
                            <w:pPr>
                              <w:pStyle w:val="Corpsdetexte"/>
                              <w:spacing w:after="120"/>
                              <w:ind w:left="142" w:right="-1140"/>
                              <w:jc w:val="left"/>
                              <w:rPr>
                                <w:color w:val="FFFFFF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D71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8pt;margin-top:14.2pt;width:264.6pt;height:29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" fillcolor="#00863d">
                <v:textbox>
                  <w:txbxContent>
                    <w:p w:rsidR="00F541C0" w:rsidRPr="003165FF" w:rsidRDefault="00F541C0" w:rsidP="00F541C0">
                      <w:pPr>
                        <w:pStyle w:val="Corpsdetexte"/>
                        <w:spacing w:after="120"/>
                        <w:ind w:left="142"/>
                        <w:rPr>
                          <w:b/>
                          <w:i/>
                          <w:color w:val="FFFFFF"/>
                          <w:sz w:val="36"/>
                          <w:szCs w:val="32"/>
                        </w:rPr>
                      </w:pPr>
                      <w:bookmarkStart w:id="1" w:name="_GoBack"/>
                      <w:r w:rsidRPr="003165FF">
                        <w:rPr>
                          <w:b/>
                          <w:i/>
                          <w:color w:val="FFFFFF"/>
                          <w:sz w:val="36"/>
                          <w:szCs w:val="32"/>
                        </w:rPr>
                        <w:t>Objectif :</w:t>
                      </w:r>
                    </w:p>
                    <w:p w:rsidR="00F541C0" w:rsidRPr="009E2A89" w:rsidRDefault="00F541C0" w:rsidP="00F541C0">
                      <w:pPr>
                        <w:spacing w:after="0" w:line="240" w:lineRule="auto"/>
                        <w:ind w:left="142" w:right="-998"/>
                        <w:jc w:val="both"/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:lang w:val="fr-CH"/>
                        </w:rPr>
                      </w:pPr>
                      <w:r w:rsidRPr="009E2A89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:lang w:val="fr-CH"/>
                        </w:rPr>
                        <w:t xml:space="preserve">Sensibiliser les professionnels </w:t>
                      </w:r>
                    </w:p>
                    <w:p w:rsidR="00F541C0" w:rsidRPr="009E2A89" w:rsidRDefault="00F541C0" w:rsidP="00F541C0">
                      <w:pPr>
                        <w:spacing w:after="0" w:line="240" w:lineRule="auto"/>
                        <w:ind w:left="142" w:right="-998"/>
                        <w:jc w:val="both"/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:lang w:val="fr-CH"/>
                        </w:rPr>
                      </w:pPr>
                      <w:proofErr w:type="gramStart"/>
                      <w:r w:rsidRPr="009E2A89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:lang w:val="fr-CH"/>
                        </w:rPr>
                        <w:t>au</w:t>
                      </w:r>
                      <w:proofErr w:type="gramEnd"/>
                      <w:r w:rsidRPr="009E2A89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:lang w:val="fr-CH"/>
                        </w:rPr>
                        <w:t xml:space="preserve"> risque de transmission </w:t>
                      </w:r>
                    </w:p>
                    <w:p w:rsidR="00F541C0" w:rsidRPr="009E2A89" w:rsidRDefault="00F541C0" w:rsidP="00F541C0">
                      <w:pPr>
                        <w:spacing w:after="0" w:line="240" w:lineRule="auto"/>
                        <w:ind w:left="142" w:right="-998"/>
                        <w:jc w:val="both"/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:lang w:val="fr-CH"/>
                        </w:rPr>
                      </w:pPr>
                      <w:proofErr w:type="gramStart"/>
                      <w:r w:rsidRPr="009E2A89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:lang w:val="fr-CH"/>
                        </w:rPr>
                        <w:t>croisée</w:t>
                      </w:r>
                      <w:proofErr w:type="gramEnd"/>
                      <w:r w:rsidRPr="009E2A89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:lang w:val="fr-CH"/>
                        </w:rPr>
                        <w:t xml:space="preserve"> de micro-organismes </w:t>
                      </w:r>
                    </w:p>
                    <w:p w:rsidR="00F541C0" w:rsidRPr="003165FF" w:rsidRDefault="00F541C0" w:rsidP="00F541C0">
                      <w:pPr>
                        <w:spacing w:after="0" w:line="240" w:lineRule="auto"/>
                        <w:ind w:left="142" w:right="-998"/>
                        <w:jc w:val="both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28"/>
                          <w:lang w:val="fr-CH"/>
                        </w:rPr>
                      </w:pPr>
                      <w:proofErr w:type="gramStart"/>
                      <w:r w:rsidRPr="009E2A89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:lang w:val="fr-CH"/>
                        </w:rPr>
                        <w:t>liée</w:t>
                      </w:r>
                      <w:proofErr w:type="gramEnd"/>
                      <w:r w:rsidRPr="009E2A89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:lang w:val="fr-CH"/>
                        </w:rPr>
                        <w:t xml:space="preserve"> à la gestion des excrétas</w:t>
                      </w:r>
                    </w:p>
                    <w:p w:rsidR="00F541C0" w:rsidRPr="003165FF" w:rsidRDefault="00F541C0" w:rsidP="00F541C0">
                      <w:pPr>
                        <w:spacing w:after="120" w:line="240" w:lineRule="auto"/>
                        <w:ind w:left="142" w:right="-998"/>
                        <w:jc w:val="both"/>
                        <w:rPr>
                          <w:rFonts w:ascii="Arial" w:hAnsi="Arial" w:cs="Arial"/>
                          <w:b/>
                          <w:i/>
                          <w:color w:val="FFFFFF"/>
                          <w:sz w:val="36"/>
                          <w:szCs w:val="32"/>
                          <w:lang w:val="fr-CH"/>
                        </w:rPr>
                      </w:pPr>
                      <w:r w:rsidRPr="003165FF">
                        <w:rPr>
                          <w:rFonts w:ascii="Arial" w:hAnsi="Arial" w:cs="Arial"/>
                          <w:b/>
                          <w:i/>
                          <w:color w:val="FFFFFF"/>
                          <w:sz w:val="36"/>
                          <w:szCs w:val="32"/>
                          <w:lang w:val="fr-CH"/>
                        </w:rPr>
                        <w:t>Public :</w:t>
                      </w:r>
                    </w:p>
                    <w:p w:rsidR="00F541C0" w:rsidRPr="009E2A89" w:rsidRDefault="00F541C0" w:rsidP="00F541C0">
                      <w:pPr>
                        <w:pStyle w:val="Corpsdetexte"/>
                        <w:spacing w:after="120"/>
                        <w:ind w:left="142" w:right="-1140"/>
                        <w:jc w:val="left"/>
                        <w:rPr>
                          <w:color w:val="FFFFFF"/>
                          <w:sz w:val="30"/>
                          <w:szCs w:val="30"/>
                        </w:rPr>
                      </w:pPr>
                      <w:r w:rsidRPr="009E2A89">
                        <w:rPr>
                          <w:color w:val="FFFFFF"/>
                          <w:sz w:val="30"/>
                          <w:szCs w:val="30"/>
                        </w:rPr>
                        <w:t>Répondants HPCI de l’institution</w:t>
                      </w:r>
                    </w:p>
                    <w:p w:rsidR="00F541C0" w:rsidRPr="003165FF" w:rsidRDefault="00F541C0" w:rsidP="00F541C0">
                      <w:pPr>
                        <w:pStyle w:val="Corpsdetexte"/>
                        <w:spacing w:after="120"/>
                        <w:ind w:left="142" w:right="-1140"/>
                        <w:jc w:val="left"/>
                        <w:rPr>
                          <w:i/>
                          <w:color w:val="FFFFFF"/>
                          <w:sz w:val="32"/>
                          <w:szCs w:val="28"/>
                        </w:rPr>
                      </w:pPr>
                      <w:r w:rsidRPr="003165FF">
                        <w:rPr>
                          <w:b/>
                          <w:i/>
                          <w:color w:val="FFFFFF"/>
                          <w:sz w:val="36"/>
                          <w:szCs w:val="32"/>
                        </w:rPr>
                        <w:t>Intervenant :</w:t>
                      </w:r>
                      <w:r w:rsidRPr="003165FF">
                        <w:rPr>
                          <w:i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</w:p>
                    <w:p w:rsidR="00F541C0" w:rsidRPr="009E2A89" w:rsidRDefault="00F541C0" w:rsidP="00F541C0">
                      <w:pPr>
                        <w:pStyle w:val="Corpsdetexte"/>
                        <w:spacing w:after="120"/>
                        <w:ind w:left="142" w:right="-1140"/>
                        <w:jc w:val="left"/>
                        <w:rPr>
                          <w:color w:val="FFFFFF"/>
                          <w:sz w:val="30"/>
                          <w:szCs w:val="30"/>
                          <w:lang w:val="fr-CH"/>
                        </w:rPr>
                      </w:pPr>
                      <w:r w:rsidRPr="009E2A89">
                        <w:rPr>
                          <w:color w:val="FFFFFF"/>
                          <w:sz w:val="30"/>
                          <w:szCs w:val="30"/>
                          <w:lang w:val="fr-CH"/>
                        </w:rPr>
                        <w:t>Infirmier-ères - Unité cantonale HPCI</w:t>
                      </w:r>
                    </w:p>
                    <w:p w:rsidR="00F541C0" w:rsidRPr="009E2A89" w:rsidRDefault="00F541C0" w:rsidP="00F541C0">
                      <w:pPr>
                        <w:pStyle w:val="Corpsdetexte"/>
                        <w:spacing w:after="40"/>
                        <w:ind w:left="142" w:right="-1140"/>
                        <w:jc w:val="left"/>
                        <w:rPr>
                          <w:color w:val="FFFFFF"/>
                          <w:sz w:val="30"/>
                          <w:szCs w:val="30"/>
                          <w:lang w:val="fr-CH"/>
                        </w:rPr>
                      </w:pPr>
                      <w:r w:rsidRPr="009E2A89">
                        <w:rPr>
                          <w:color w:val="FFFFFF"/>
                          <w:sz w:val="30"/>
                          <w:szCs w:val="30"/>
                          <w:lang w:val="fr-CH"/>
                        </w:rPr>
                        <w:t>Mr Firmino Battistella</w:t>
                      </w:r>
                    </w:p>
                    <w:p w:rsidR="00F541C0" w:rsidRPr="009E2A89" w:rsidRDefault="00F541C0" w:rsidP="00F541C0">
                      <w:pPr>
                        <w:pStyle w:val="Corpsdetexte"/>
                        <w:spacing w:after="40"/>
                        <w:ind w:left="142" w:right="-1140"/>
                        <w:jc w:val="left"/>
                        <w:rPr>
                          <w:color w:val="FFFFFF"/>
                          <w:sz w:val="30"/>
                          <w:szCs w:val="30"/>
                        </w:rPr>
                      </w:pPr>
                      <w:r w:rsidRPr="009E2A89">
                        <w:rPr>
                          <w:color w:val="FFFFFF"/>
                          <w:sz w:val="30"/>
                          <w:szCs w:val="30"/>
                        </w:rPr>
                        <w:t>Mme Laetitia Qalla-Widmer</w:t>
                      </w:r>
                    </w:p>
                    <w:p w:rsidR="00F541C0" w:rsidRPr="009E2A89" w:rsidRDefault="00F541C0" w:rsidP="00F541C0">
                      <w:pPr>
                        <w:pStyle w:val="Corpsdetexte"/>
                        <w:spacing w:after="40"/>
                        <w:ind w:left="142" w:right="-1140"/>
                        <w:jc w:val="left"/>
                        <w:rPr>
                          <w:color w:val="FFFFFF"/>
                          <w:sz w:val="30"/>
                          <w:szCs w:val="30"/>
                        </w:rPr>
                      </w:pPr>
                      <w:r w:rsidRPr="009E2A89">
                        <w:rPr>
                          <w:color w:val="FFFFFF"/>
                          <w:sz w:val="30"/>
                          <w:szCs w:val="30"/>
                        </w:rPr>
                        <w:t>Mme Beatrix Sobgoui</w:t>
                      </w:r>
                    </w:p>
                    <w:p w:rsidR="00F541C0" w:rsidRPr="009E2A89" w:rsidRDefault="00F541C0" w:rsidP="00F541C0">
                      <w:pPr>
                        <w:pStyle w:val="Corpsdetexte"/>
                        <w:spacing w:after="40"/>
                        <w:ind w:left="142" w:right="-1140"/>
                        <w:jc w:val="left"/>
                        <w:rPr>
                          <w:color w:val="FFFFFF"/>
                          <w:sz w:val="30"/>
                          <w:szCs w:val="30"/>
                        </w:rPr>
                      </w:pPr>
                      <w:r w:rsidRPr="009E2A89">
                        <w:rPr>
                          <w:color w:val="FFFFFF"/>
                          <w:sz w:val="30"/>
                          <w:szCs w:val="30"/>
                        </w:rPr>
                        <w:t>Mme Coralie Riccio</w:t>
                      </w:r>
                    </w:p>
                    <w:bookmarkEnd w:id="1"/>
                    <w:p w:rsidR="00F541C0" w:rsidRPr="008864B5" w:rsidRDefault="00F541C0" w:rsidP="00F541C0">
                      <w:pPr>
                        <w:pStyle w:val="Corpsdetexte"/>
                        <w:spacing w:after="120"/>
                        <w:ind w:left="142" w:right="-1140"/>
                        <w:jc w:val="left"/>
                        <w:rPr>
                          <w:color w:val="FFFFFF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901" w:type="dxa"/>
        <w:tblLayout w:type="fixed"/>
        <w:tblLook w:val="04A0" w:firstRow="1" w:lastRow="0" w:firstColumn="1" w:lastColumn="0" w:noHBand="0" w:noVBand="1"/>
      </w:tblPr>
      <w:tblGrid>
        <w:gridCol w:w="4957"/>
        <w:gridCol w:w="4503"/>
        <w:gridCol w:w="441"/>
      </w:tblGrid>
      <w:tr w:rsidR="00F233A8" w:rsidRPr="0050158F" w:rsidTr="003A036C">
        <w:trPr>
          <w:gridBefore w:val="1"/>
          <w:wBefore w:w="4957" w:type="dxa"/>
          <w:trHeight w:val="5803"/>
        </w:trPr>
        <w:tc>
          <w:tcPr>
            <w:tcW w:w="4944" w:type="dxa"/>
            <w:gridSpan w:val="2"/>
          </w:tcPr>
          <w:p w:rsidR="00F541C0" w:rsidRDefault="00F541C0" w:rsidP="00F541C0">
            <w:pPr>
              <w:pStyle w:val="Corpsdetexte"/>
              <w:spacing w:after="120"/>
              <w:ind w:left="169"/>
              <w:jc w:val="left"/>
              <w:rPr>
                <w:b/>
                <w:color w:val="002060"/>
                <w:sz w:val="36"/>
                <w:szCs w:val="36"/>
                <w:lang w:val="fr-CH"/>
              </w:rPr>
            </w:pPr>
            <w:r w:rsidRPr="009E2A89">
              <w:rPr>
                <w:b/>
                <w:color w:val="002060"/>
                <w:sz w:val="32"/>
                <w:szCs w:val="32"/>
                <w:u w:val="single"/>
                <w:lang w:val="fr-CH"/>
              </w:rPr>
              <w:t>Date</w:t>
            </w:r>
            <w:r w:rsidRPr="009E2A89">
              <w:rPr>
                <w:b/>
                <w:color w:val="002060"/>
                <w:sz w:val="32"/>
                <w:szCs w:val="32"/>
                <w:lang w:val="fr-CH"/>
              </w:rPr>
              <w:t xml:space="preserve"> :</w:t>
            </w:r>
            <w:r w:rsidRPr="008C3773">
              <w:rPr>
                <w:b/>
                <w:color w:val="002060"/>
                <w:sz w:val="36"/>
                <w:szCs w:val="36"/>
                <w:lang w:val="fr-CH"/>
              </w:rPr>
              <w:t xml:space="preserve"> </w:t>
            </w:r>
            <w:r w:rsidR="00DE4D60">
              <w:rPr>
                <w:color w:val="002060"/>
                <w:sz w:val="30"/>
                <w:szCs w:val="30"/>
                <w:lang w:val="fr-CH"/>
              </w:rPr>
              <w:t>05.10</w:t>
            </w:r>
            <w:r w:rsidRPr="009E2A89">
              <w:rPr>
                <w:color w:val="002060"/>
                <w:sz w:val="30"/>
                <w:szCs w:val="30"/>
                <w:lang w:val="fr-CH"/>
              </w:rPr>
              <w:t>.2022</w:t>
            </w:r>
          </w:p>
          <w:p w:rsidR="00F541C0" w:rsidRPr="009E2A89" w:rsidRDefault="00F541C0" w:rsidP="00F541C0">
            <w:pPr>
              <w:pStyle w:val="Corpsdetexte"/>
              <w:spacing w:after="120"/>
              <w:ind w:left="169"/>
              <w:jc w:val="left"/>
              <w:rPr>
                <w:b/>
                <w:color w:val="002060"/>
                <w:sz w:val="32"/>
                <w:szCs w:val="32"/>
                <w:lang w:val="fr-CH"/>
              </w:rPr>
            </w:pPr>
            <w:r w:rsidRPr="009E2A89">
              <w:rPr>
                <w:b/>
                <w:color w:val="002060"/>
                <w:sz w:val="32"/>
                <w:szCs w:val="32"/>
                <w:u w:val="single"/>
                <w:lang w:val="fr-CH"/>
              </w:rPr>
              <w:t>Lieu</w:t>
            </w:r>
            <w:r w:rsidRPr="009E2A89">
              <w:rPr>
                <w:b/>
                <w:color w:val="002060"/>
                <w:sz w:val="32"/>
                <w:szCs w:val="32"/>
                <w:lang w:val="fr-CH"/>
              </w:rPr>
              <w:t xml:space="preserve"> : </w:t>
            </w:r>
          </w:p>
          <w:p w:rsidR="00F541C0" w:rsidRPr="009E2A89" w:rsidRDefault="00F541C0" w:rsidP="00F541C0">
            <w:pPr>
              <w:pStyle w:val="Corpsdetexte"/>
              <w:spacing w:after="120"/>
              <w:ind w:left="169"/>
              <w:jc w:val="left"/>
              <w:rPr>
                <w:b/>
                <w:color w:val="002060"/>
                <w:sz w:val="30"/>
                <w:szCs w:val="30"/>
                <w:lang w:val="fr-CH"/>
              </w:rPr>
            </w:pPr>
            <w:r w:rsidRPr="009E2A89">
              <w:rPr>
                <w:color w:val="002060"/>
                <w:sz w:val="30"/>
                <w:szCs w:val="30"/>
                <w:lang w:val="fr-CH"/>
              </w:rPr>
              <w:t xml:space="preserve">Auditoire Placide </w:t>
            </w:r>
            <w:proofErr w:type="spellStart"/>
            <w:r w:rsidRPr="009E2A89">
              <w:rPr>
                <w:color w:val="002060"/>
                <w:sz w:val="30"/>
                <w:szCs w:val="30"/>
                <w:lang w:val="fr-CH"/>
              </w:rPr>
              <w:t>Nicod</w:t>
            </w:r>
            <w:proofErr w:type="spellEnd"/>
          </w:p>
          <w:p w:rsidR="00F541C0" w:rsidRPr="009E2A89" w:rsidRDefault="00F541C0" w:rsidP="00F541C0">
            <w:pPr>
              <w:spacing w:after="120" w:line="240" w:lineRule="auto"/>
              <w:ind w:left="169"/>
              <w:rPr>
                <w:rFonts w:ascii="Arial" w:eastAsia="Times New Roman" w:hAnsi="Arial" w:cs="Arial"/>
                <w:color w:val="002060"/>
                <w:sz w:val="30"/>
                <w:szCs w:val="30"/>
                <w:lang w:val="fr-CH" w:eastAsia="fr-FR"/>
              </w:rPr>
            </w:pPr>
            <w:r w:rsidRPr="009E2A89">
              <w:rPr>
                <w:rFonts w:ascii="Arial" w:eastAsia="Times New Roman" w:hAnsi="Arial" w:cs="Arial"/>
                <w:color w:val="002060"/>
                <w:sz w:val="30"/>
                <w:szCs w:val="30"/>
                <w:lang w:val="fr-CH" w:eastAsia="fr-FR"/>
              </w:rPr>
              <w:t>Hôpital orthopédique du CHUV</w:t>
            </w:r>
          </w:p>
          <w:p w:rsidR="00F541C0" w:rsidRPr="009E2A89" w:rsidRDefault="00F541C0" w:rsidP="00F541C0">
            <w:pPr>
              <w:spacing w:after="120" w:line="240" w:lineRule="auto"/>
              <w:ind w:left="169"/>
              <w:rPr>
                <w:rFonts w:ascii="Arial" w:eastAsia="Times New Roman" w:hAnsi="Arial" w:cs="Arial"/>
                <w:color w:val="002060"/>
                <w:sz w:val="30"/>
                <w:szCs w:val="30"/>
                <w:lang w:val="fr-CH" w:eastAsia="fr-FR"/>
              </w:rPr>
            </w:pPr>
            <w:r w:rsidRPr="009E2A89">
              <w:rPr>
                <w:rFonts w:ascii="Arial" w:eastAsia="Times New Roman" w:hAnsi="Arial" w:cs="Arial"/>
                <w:color w:val="002060"/>
                <w:sz w:val="30"/>
                <w:szCs w:val="30"/>
                <w:lang w:val="fr-CH" w:eastAsia="fr-FR"/>
              </w:rPr>
              <w:t>Av. Pierre-</w:t>
            </w:r>
            <w:proofErr w:type="spellStart"/>
            <w:r w:rsidRPr="009E2A89">
              <w:rPr>
                <w:rFonts w:ascii="Arial" w:eastAsia="Times New Roman" w:hAnsi="Arial" w:cs="Arial"/>
                <w:color w:val="002060"/>
                <w:sz w:val="30"/>
                <w:szCs w:val="30"/>
                <w:lang w:val="fr-CH" w:eastAsia="fr-FR"/>
              </w:rPr>
              <w:t>Decker</w:t>
            </w:r>
            <w:proofErr w:type="spellEnd"/>
          </w:p>
          <w:p w:rsidR="00F541C0" w:rsidRPr="009E2A89" w:rsidRDefault="00F541C0" w:rsidP="00F541C0">
            <w:pPr>
              <w:spacing w:after="120" w:line="240" w:lineRule="auto"/>
              <w:ind w:left="169"/>
              <w:rPr>
                <w:rFonts w:ascii="Arial" w:eastAsia="Times New Roman" w:hAnsi="Arial" w:cs="Arial"/>
                <w:color w:val="002060"/>
                <w:sz w:val="30"/>
                <w:szCs w:val="30"/>
                <w:lang w:val="fr-CH" w:eastAsia="fr-FR"/>
              </w:rPr>
            </w:pPr>
            <w:r w:rsidRPr="009E2A89">
              <w:rPr>
                <w:rFonts w:ascii="Arial" w:eastAsia="Times New Roman" w:hAnsi="Arial" w:cs="Arial"/>
                <w:color w:val="002060"/>
                <w:sz w:val="30"/>
                <w:szCs w:val="30"/>
                <w:lang w:val="fr-CH" w:eastAsia="fr-FR"/>
              </w:rPr>
              <w:t>1005 Lausanne</w:t>
            </w:r>
          </w:p>
          <w:p w:rsidR="00F541C0" w:rsidRPr="0050158F" w:rsidRDefault="00F541C0" w:rsidP="00F541C0">
            <w:pPr>
              <w:spacing w:after="120" w:line="240" w:lineRule="auto"/>
              <w:ind w:left="169"/>
              <w:rPr>
                <w:rFonts w:ascii="Arial" w:eastAsia="Times New Roman" w:hAnsi="Arial" w:cs="Arial"/>
                <w:color w:val="002060"/>
                <w:sz w:val="32"/>
                <w:szCs w:val="28"/>
                <w:lang w:val="fr-CH" w:eastAsia="fr-FR"/>
              </w:rPr>
            </w:pPr>
            <w:r w:rsidRPr="009E2A89"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u w:val="single"/>
                <w:lang w:val="fr-CH" w:eastAsia="fr-FR"/>
              </w:rPr>
              <w:t>Horaire</w:t>
            </w:r>
            <w:r w:rsidRPr="009E2A89"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lang w:val="fr-CH" w:eastAsia="fr-FR"/>
              </w:rPr>
              <w:t> :</w:t>
            </w:r>
            <w:r w:rsidRPr="008C3773">
              <w:rPr>
                <w:rFonts w:ascii="Arial" w:eastAsia="Times New Roman" w:hAnsi="Arial" w:cs="Arial"/>
                <w:color w:val="002060"/>
                <w:sz w:val="32"/>
                <w:szCs w:val="28"/>
                <w:lang w:val="fr-CH" w:eastAsia="fr-FR"/>
              </w:rPr>
              <w:t xml:space="preserve"> </w:t>
            </w:r>
            <w:r w:rsidRPr="009E2A89">
              <w:rPr>
                <w:rFonts w:ascii="Arial" w:eastAsia="Times New Roman" w:hAnsi="Arial" w:cs="Arial"/>
                <w:color w:val="002060"/>
                <w:sz w:val="30"/>
                <w:szCs w:val="30"/>
                <w:lang w:val="fr-CH" w:eastAsia="fr-FR"/>
              </w:rPr>
              <w:t>13h30 à 16h30</w:t>
            </w:r>
          </w:p>
          <w:p w:rsidR="00F541C0" w:rsidRPr="009E2A89" w:rsidRDefault="00F541C0" w:rsidP="00F541C0">
            <w:pPr>
              <w:pStyle w:val="Corpsdetexte"/>
              <w:spacing w:after="120"/>
              <w:ind w:left="169"/>
              <w:jc w:val="left"/>
              <w:rPr>
                <w:b/>
                <w:color w:val="002060"/>
                <w:sz w:val="32"/>
                <w:szCs w:val="32"/>
              </w:rPr>
            </w:pPr>
            <w:r w:rsidRPr="009E2A89">
              <w:rPr>
                <w:b/>
                <w:color w:val="002060"/>
                <w:sz w:val="32"/>
                <w:szCs w:val="32"/>
                <w:u w:val="single"/>
              </w:rPr>
              <w:t>Descriptif du cours</w:t>
            </w:r>
            <w:r w:rsidRPr="009E2A89">
              <w:rPr>
                <w:b/>
                <w:color w:val="002060"/>
                <w:sz w:val="32"/>
                <w:szCs w:val="32"/>
              </w:rPr>
              <w:t> :</w:t>
            </w:r>
          </w:p>
          <w:p w:rsidR="00F541C0" w:rsidRPr="009E2A89" w:rsidRDefault="00F541C0" w:rsidP="00F541C0">
            <w:pPr>
              <w:pStyle w:val="Corpsdetexte"/>
              <w:numPr>
                <w:ilvl w:val="0"/>
                <w:numId w:val="3"/>
              </w:numPr>
              <w:ind w:left="589" w:hanging="357"/>
              <w:jc w:val="left"/>
              <w:rPr>
                <w:color w:val="002060"/>
                <w:sz w:val="30"/>
                <w:szCs w:val="30"/>
              </w:rPr>
            </w:pPr>
            <w:r w:rsidRPr="009E2A89">
              <w:rPr>
                <w:color w:val="002060"/>
                <w:sz w:val="30"/>
                <w:szCs w:val="30"/>
              </w:rPr>
              <w:t>Risque infectieux lié à la gestion des excrétas</w:t>
            </w:r>
          </w:p>
          <w:p w:rsidR="00F541C0" w:rsidRPr="009E2A89" w:rsidRDefault="00F541C0" w:rsidP="00F541C0">
            <w:pPr>
              <w:pStyle w:val="Corpsdetexte"/>
              <w:numPr>
                <w:ilvl w:val="0"/>
                <w:numId w:val="3"/>
              </w:numPr>
              <w:ind w:left="589" w:hanging="357"/>
              <w:jc w:val="left"/>
              <w:rPr>
                <w:color w:val="002060"/>
                <w:sz w:val="30"/>
                <w:szCs w:val="30"/>
              </w:rPr>
            </w:pPr>
            <w:r w:rsidRPr="009E2A89">
              <w:rPr>
                <w:color w:val="002060"/>
                <w:sz w:val="30"/>
                <w:szCs w:val="30"/>
                <w:lang w:val="fr-CH"/>
              </w:rPr>
              <w:t xml:space="preserve">Méthodes et </w:t>
            </w:r>
            <w:r w:rsidRPr="009E2A89">
              <w:rPr>
                <w:color w:val="002060"/>
                <w:sz w:val="30"/>
                <w:szCs w:val="30"/>
              </w:rPr>
              <w:t>gestion des excrétas en EMS</w:t>
            </w:r>
          </w:p>
          <w:p w:rsidR="00F541C0" w:rsidRPr="009E2A89" w:rsidRDefault="00F541C0" w:rsidP="00F541C0">
            <w:pPr>
              <w:pStyle w:val="Corpsdetexte"/>
              <w:numPr>
                <w:ilvl w:val="0"/>
                <w:numId w:val="3"/>
              </w:numPr>
              <w:ind w:left="589" w:hanging="357"/>
              <w:jc w:val="left"/>
              <w:rPr>
                <w:b/>
                <w:color w:val="002060"/>
                <w:sz w:val="30"/>
                <w:szCs w:val="30"/>
              </w:rPr>
            </w:pPr>
            <w:r w:rsidRPr="009E2A89">
              <w:rPr>
                <w:color w:val="002060"/>
                <w:sz w:val="30"/>
                <w:szCs w:val="30"/>
                <w:lang w:val="fr-CH"/>
              </w:rPr>
              <w:t>Mesures de prévention pour</w:t>
            </w:r>
          </w:p>
          <w:p w:rsidR="003A036C" w:rsidRPr="003A036C" w:rsidRDefault="00F541C0" w:rsidP="00F541C0">
            <w:pPr>
              <w:pStyle w:val="Corpsdetexte"/>
              <w:spacing w:after="120"/>
              <w:ind w:left="594"/>
              <w:jc w:val="left"/>
              <w:rPr>
                <w:b/>
                <w:color w:val="002060"/>
                <w:sz w:val="36"/>
                <w:szCs w:val="32"/>
              </w:rPr>
            </w:pPr>
            <w:r w:rsidRPr="009E2A89">
              <w:rPr>
                <w:color w:val="002060"/>
                <w:sz w:val="30"/>
                <w:szCs w:val="30"/>
              </w:rPr>
              <w:t>limiter la transmission croisée</w:t>
            </w:r>
          </w:p>
        </w:tc>
      </w:tr>
      <w:tr w:rsidR="00DB3BAB" w:rsidTr="00F233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441" w:type="dxa"/>
          <w:trHeight w:val="1190"/>
        </w:trPr>
        <w:tc>
          <w:tcPr>
            <w:tcW w:w="9460" w:type="dxa"/>
            <w:gridSpan w:val="2"/>
          </w:tcPr>
          <w:p w:rsidR="0066306B" w:rsidRPr="003524E5" w:rsidRDefault="00757106" w:rsidP="008C377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lang w:val="fr-CH"/>
              </w:rPr>
            </w:pPr>
            <w:r w:rsidRPr="003524E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lang w:val="fr-CH"/>
              </w:rPr>
              <w:t xml:space="preserve">Bulletin </w:t>
            </w:r>
            <w:r w:rsidR="0066306B" w:rsidRPr="003524E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lang w:val="fr-CH"/>
              </w:rPr>
              <w:t xml:space="preserve">d’inscription à retourner avant </w:t>
            </w:r>
            <w:r w:rsidRPr="003524E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lang w:val="fr-CH"/>
              </w:rPr>
              <w:t xml:space="preserve">le </w:t>
            </w:r>
            <w:r w:rsidR="008C3773" w:rsidRPr="003524E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lang w:val="fr-CH"/>
              </w:rPr>
              <w:t>lundi</w:t>
            </w:r>
            <w:r w:rsidRPr="003524E5">
              <w:rPr>
                <w:rFonts w:ascii="Arial" w:hAnsi="Arial" w:cs="Arial"/>
                <w:bCs/>
                <w:color w:val="17365D" w:themeColor="text2" w:themeShade="BF"/>
                <w:sz w:val="28"/>
                <w:lang w:val="fr-CH"/>
              </w:rPr>
              <w:t xml:space="preserve"> </w:t>
            </w:r>
            <w:r w:rsidR="00330D87" w:rsidRPr="003524E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u w:val="single"/>
                <w:lang w:val="fr-CH"/>
              </w:rPr>
              <w:t>30 septembre</w:t>
            </w:r>
            <w:r w:rsidR="00E8303C" w:rsidRPr="003524E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u w:val="single"/>
                <w:lang w:val="fr-CH"/>
              </w:rPr>
              <w:t xml:space="preserve"> 2022</w:t>
            </w:r>
            <w:r w:rsidRPr="003524E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lang w:val="fr-CH"/>
              </w:rPr>
              <w:t xml:space="preserve"> </w:t>
            </w:r>
            <w:r w:rsidR="008F4E02" w:rsidRPr="003524E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lang w:val="fr-CH"/>
              </w:rPr>
              <w:t xml:space="preserve">à </w:t>
            </w:r>
            <w:r w:rsidRPr="003524E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lang w:val="fr-CH"/>
              </w:rPr>
              <w:t>:</w:t>
            </w:r>
          </w:p>
          <w:p w:rsidR="008864B5" w:rsidRPr="003524E5" w:rsidRDefault="008864B5" w:rsidP="008864B5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ind w:left="714" w:hanging="357"/>
              <w:rPr>
                <w:rFonts w:ascii="Arial" w:hAnsi="Arial" w:cs="Arial"/>
                <w:b/>
                <w:iCs/>
                <w:noProof/>
                <w:color w:val="17365D" w:themeColor="text2" w:themeShade="BF"/>
                <w:sz w:val="28"/>
                <w:szCs w:val="24"/>
                <w:lang w:eastAsia="fr-CH"/>
              </w:rPr>
            </w:pPr>
            <w:r w:rsidRPr="003524E5">
              <w:rPr>
                <w:rFonts w:ascii="Arial" w:hAnsi="Arial" w:cs="Arial"/>
                <w:b/>
                <w:color w:val="17365D" w:themeColor="text2" w:themeShade="BF"/>
                <w:sz w:val="28"/>
                <w:szCs w:val="24"/>
              </w:rPr>
              <w:t xml:space="preserve">Bureau:    </w:t>
            </w:r>
            <w:r w:rsidRPr="003524E5">
              <w:rPr>
                <w:rFonts w:ascii="Arial" w:hAnsi="Arial" w:cs="Arial"/>
                <w:color w:val="17365D" w:themeColor="text2" w:themeShade="BF"/>
                <w:sz w:val="28"/>
                <w:szCs w:val="24"/>
              </w:rPr>
              <w:t>MP 18/4/424, CH-1011 Lausanne</w:t>
            </w:r>
          </w:p>
          <w:p w:rsidR="00DB3BAB" w:rsidRPr="00757106" w:rsidRDefault="008864B5" w:rsidP="008864B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  <w:lang w:eastAsia="fr-CH"/>
              </w:rPr>
            </w:pPr>
            <w:r w:rsidRPr="003524E5">
              <w:rPr>
                <w:rFonts w:ascii="Arial" w:hAnsi="Arial" w:cs="Arial"/>
                <w:b/>
                <w:noProof/>
                <w:color w:val="17365D" w:themeColor="text2" w:themeShade="BF"/>
                <w:sz w:val="28"/>
                <w:szCs w:val="24"/>
                <w:lang w:eastAsia="fr-CH"/>
              </w:rPr>
              <w:t xml:space="preserve">eMail :     </w:t>
            </w:r>
            <w:r w:rsidRPr="003524E5">
              <w:rPr>
                <w:rFonts w:ascii="Arial" w:hAnsi="Arial" w:cs="Arial"/>
                <w:noProof/>
                <w:color w:val="17365D" w:themeColor="text2" w:themeShade="BF"/>
                <w:sz w:val="28"/>
                <w:szCs w:val="24"/>
                <w:lang w:eastAsia="fr-CH"/>
              </w:rPr>
              <w:t xml:space="preserve"> </w:t>
            </w:r>
            <w:hyperlink r:id="rId7" w:tgtFrame="_blank" w:history="1">
              <w:r w:rsidRPr="003524E5">
                <w:rPr>
                  <w:rStyle w:val="Lienhypertexte"/>
                  <w:rFonts w:ascii="Arial" w:hAnsi="Arial" w:cs="Arial"/>
                  <w:noProof/>
                  <w:color w:val="17365D" w:themeColor="text2" w:themeShade="BF"/>
                  <w:sz w:val="28"/>
                  <w:szCs w:val="24"/>
                  <w:lang w:eastAsia="fr-CH"/>
                </w:rPr>
                <w:t>firmino.battistella@chuv.ch</w:t>
              </w:r>
            </w:hyperlink>
          </w:p>
        </w:tc>
      </w:tr>
    </w:tbl>
    <w:p w:rsidR="004646F6" w:rsidRPr="004646F6" w:rsidRDefault="004646F6" w:rsidP="004646F6">
      <w:pPr>
        <w:spacing w:before="120" w:after="60" w:line="240" w:lineRule="auto"/>
        <w:rPr>
          <w:color w:val="002060"/>
          <w:sz w:val="20"/>
          <w:u w:val="single"/>
          <w:lang w:val="fr-CH"/>
        </w:rPr>
      </w:pPr>
      <w:r w:rsidRPr="004646F6">
        <w:rPr>
          <w:color w:val="002060"/>
          <w:sz w:val="20"/>
          <w:u w:val="single"/>
          <w:lang w:val="fr-CH"/>
        </w:rPr>
        <w:t>LETTRES CAPITALES SVP</w:t>
      </w:r>
    </w:p>
    <w:p w:rsidR="004646F6" w:rsidRPr="00376551" w:rsidRDefault="004646F6" w:rsidP="008C3773">
      <w:pPr>
        <w:spacing w:before="120"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Nom 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et Prénom             </w:t>
      </w:r>
      <w:r>
        <w:rPr>
          <w:rFonts w:ascii="Arial" w:hAnsi="Arial" w:cs="Arial"/>
          <w:color w:val="002060"/>
          <w:sz w:val="24"/>
          <w:szCs w:val="24"/>
          <w:lang w:val="fr-CH"/>
        </w:rPr>
        <w:t xml:space="preserve">    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 Fonction                     </w:t>
      </w:r>
      <w:r>
        <w:rPr>
          <w:rFonts w:ascii="Arial" w:hAnsi="Arial" w:cs="Arial"/>
          <w:color w:val="002060"/>
          <w:sz w:val="24"/>
          <w:szCs w:val="24"/>
          <w:lang w:val="fr-CH"/>
        </w:rPr>
        <w:t>Tél. :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 </w:t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  <w:t xml:space="preserve">      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>Etablissement</w:t>
      </w:r>
    </w:p>
    <w:p w:rsidR="004646F6" w:rsidRDefault="004646F6" w:rsidP="004646F6">
      <w:pPr>
        <w:pBdr>
          <w:bottom w:val="single" w:sz="6" w:space="1" w:color="auto"/>
        </w:pBdr>
        <w:spacing w:after="0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  <w:r w:rsidR="003A036C">
        <w:rPr>
          <w:rFonts w:ascii="Arial" w:hAnsi="Arial" w:cs="Arial"/>
          <w:color w:val="002060"/>
          <w:sz w:val="24"/>
          <w:szCs w:val="24"/>
          <w:lang w:val="fr-CH"/>
        </w:rPr>
        <w:t>--------</w:t>
      </w:r>
    </w:p>
    <w:p w:rsidR="004646F6" w:rsidRDefault="004646F6" w:rsidP="004646F6">
      <w:pPr>
        <w:pBdr>
          <w:bottom w:val="single" w:sz="6" w:space="1" w:color="auto"/>
        </w:pBdr>
        <w:spacing w:after="0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</w:t>
      </w:r>
      <w:r w:rsidR="003A036C">
        <w:rPr>
          <w:rFonts w:ascii="Arial" w:hAnsi="Arial" w:cs="Arial"/>
          <w:color w:val="002060"/>
          <w:sz w:val="24"/>
          <w:szCs w:val="24"/>
          <w:lang w:val="fr-CH"/>
        </w:rPr>
        <w:t>----</w:t>
      </w:r>
    </w:p>
    <w:p w:rsidR="00E8303C" w:rsidRDefault="00E8303C" w:rsidP="00E8303C">
      <w:pPr>
        <w:pBdr>
          <w:bottom w:val="single" w:sz="6" w:space="1" w:color="auto"/>
        </w:pBdr>
        <w:spacing w:after="0"/>
        <w:rPr>
          <w:rFonts w:ascii="Arial" w:hAnsi="Arial" w:cs="Arial"/>
          <w:color w:val="002060"/>
          <w:sz w:val="24"/>
          <w:szCs w:val="24"/>
          <w:lang w:val="fr-CH"/>
        </w:rPr>
      </w:pPr>
      <w:r w:rsidRPr="00E8303C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</w:t>
      </w:r>
      <w:r w:rsidR="008C3773" w:rsidRPr="008C3773">
        <w:rPr>
          <w:rFonts w:ascii="Arial" w:hAnsi="Arial" w:cs="Arial"/>
          <w:color w:val="002060"/>
          <w:sz w:val="24"/>
          <w:szCs w:val="24"/>
          <w:lang w:val="fr-CH"/>
        </w:rPr>
        <w:t>----</w:t>
      </w:r>
      <w:r w:rsidR="008C3773" w:rsidRPr="00E8303C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</w:t>
      </w:r>
      <w:r>
        <w:rPr>
          <w:rFonts w:ascii="Arial" w:hAnsi="Arial" w:cs="Arial"/>
          <w:color w:val="002060"/>
          <w:sz w:val="24"/>
          <w:szCs w:val="24"/>
          <w:lang w:val="fr-CH"/>
        </w:rPr>
        <w:t>--------------------</w:t>
      </w:r>
    </w:p>
    <w:p w:rsidR="004646F6" w:rsidRDefault="004646F6" w:rsidP="004646F6">
      <w:pPr>
        <w:pBdr>
          <w:bottom w:val="single" w:sz="6" w:space="1" w:color="auto"/>
        </w:pBdr>
        <w:spacing w:after="0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</w:t>
      </w:r>
      <w:r w:rsidR="003A036C">
        <w:rPr>
          <w:rFonts w:ascii="Arial" w:hAnsi="Arial" w:cs="Arial"/>
          <w:color w:val="002060"/>
          <w:sz w:val="24"/>
          <w:szCs w:val="24"/>
          <w:lang w:val="fr-CH"/>
        </w:rPr>
        <w:t>----</w:t>
      </w:r>
    </w:p>
    <w:p w:rsidR="004646F6" w:rsidRDefault="004646F6" w:rsidP="004646F6">
      <w:pPr>
        <w:pBdr>
          <w:bottom w:val="single" w:sz="6" w:space="1" w:color="auto"/>
        </w:pBdr>
        <w:tabs>
          <w:tab w:val="left" w:pos="7513"/>
        </w:tabs>
        <w:spacing w:before="240" w:after="0" w:line="240" w:lineRule="auto"/>
        <w:outlineLvl w:val="0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 w:rsidRPr="0034326C">
        <w:rPr>
          <w:rFonts w:ascii="Arial" w:hAnsi="Arial" w:cs="Arial"/>
          <w:color w:val="002060"/>
          <w:sz w:val="16"/>
          <w:szCs w:val="24"/>
          <w:lang w:val="fr-CH"/>
        </w:rPr>
        <w:t>Plusieurs inscriptions possibles</w:t>
      </w:r>
    </w:p>
    <w:sectPr w:rsidR="004646F6" w:rsidSect="00862AE4">
      <w:headerReference w:type="default" r:id="rId8"/>
      <w:footerReference w:type="even" r:id="rId9"/>
      <w:footerReference w:type="default" r:id="rId10"/>
      <w:pgSz w:w="12240" w:h="15840"/>
      <w:pgMar w:top="1440" w:right="1183" w:bottom="993" w:left="1276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97" w:rsidRDefault="00991497" w:rsidP="00693EAF">
      <w:pPr>
        <w:spacing w:after="0" w:line="240" w:lineRule="auto"/>
      </w:pPr>
      <w:r>
        <w:separator/>
      </w:r>
    </w:p>
  </w:endnote>
  <w:endnote w:type="continuationSeparator" w:id="0">
    <w:p w:rsidR="00991497" w:rsidRDefault="00991497" w:rsidP="0069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31" w:rsidRDefault="00C5391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A7" w:rsidRDefault="004646F6" w:rsidP="004646F6">
    <w:pPr>
      <w:pStyle w:val="Pieddepage"/>
      <w:jc w:val="center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3174C1" wp14:editId="4558F26B">
              <wp:simplePos x="0" y="0"/>
              <wp:positionH relativeFrom="column">
                <wp:posOffset>1003300</wp:posOffset>
              </wp:positionH>
              <wp:positionV relativeFrom="paragraph">
                <wp:posOffset>0</wp:posOffset>
              </wp:positionV>
              <wp:extent cx="3784600" cy="574040"/>
              <wp:effectExtent l="0" t="0" r="6350" b="0"/>
              <wp:wrapTight wrapText="bothSides">
                <wp:wrapPolygon edited="0">
                  <wp:start x="0" y="0"/>
                  <wp:lineTo x="0" y="20788"/>
                  <wp:lineTo x="21528" y="20788"/>
                  <wp:lineTo x="21528" y="0"/>
                  <wp:lineTo x="0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6F6" w:rsidRPr="00CA7ECE" w:rsidRDefault="004646F6" w:rsidP="004646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8"/>
                              <w:lang w:val="fr-CH"/>
                            </w:rPr>
                          </w:pPr>
                          <w:r w:rsidRPr="00CA7ECE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6"/>
                              <w:szCs w:val="18"/>
                              <w:lang w:val="fr-CH"/>
                            </w:rPr>
                            <w:t xml:space="preserve">Unité HPCI région Est -  </w:t>
                          </w:r>
                          <w:r w:rsidRPr="009C0B08">
                            <w:rPr>
                              <w:rFonts w:ascii="Arial" w:hAnsi="Arial" w:cs="Arial"/>
                              <w:iCs/>
                              <w:noProof/>
                              <w:color w:val="17365D" w:themeColor="text2" w:themeShade="BF"/>
                              <w:sz w:val="16"/>
                              <w:szCs w:val="18"/>
                              <w:lang w:val="fr-CH" w:eastAsia="fr-CH"/>
                            </w:rPr>
                            <w:t>MP18/4/424, CH-1011 Lausanne</w:t>
                          </w:r>
                        </w:p>
                        <w:p w:rsidR="004646F6" w:rsidRPr="009C0B08" w:rsidRDefault="004646F6" w:rsidP="004646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8"/>
                              <w:lang w:val="fr-CH"/>
                            </w:rPr>
                          </w:pPr>
                          <w:r w:rsidRPr="009C0B08">
                            <w:rPr>
                              <w:rFonts w:ascii="Arial" w:hAnsi="Arial" w:cs="Arial"/>
                              <w:b/>
                              <w:noProof/>
                              <w:color w:val="17365D" w:themeColor="text2" w:themeShade="BF"/>
                              <w:sz w:val="16"/>
                              <w:szCs w:val="18"/>
                              <w:lang w:val="fr-CH" w:eastAsia="fr-CH"/>
                            </w:rPr>
                            <w:t>eMail :</w:t>
                          </w:r>
                          <w:r w:rsidRPr="009C0B08">
                            <w:rPr>
                              <w:rFonts w:ascii="Arial" w:hAnsi="Arial" w:cs="Arial"/>
                              <w:noProof/>
                              <w:color w:val="17365D" w:themeColor="text2" w:themeShade="BF"/>
                              <w:sz w:val="16"/>
                              <w:szCs w:val="18"/>
                              <w:lang w:val="fr-CH" w:eastAsia="fr-CH"/>
                            </w:rPr>
                            <w:t xml:space="preserve">      </w:t>
                          </w:r>
                          <w:hyperlink r:id="rId1" w:tgtFrame="_blank" w:history="1">
                            <w:r w:rsidRPr="009C0B08">
                              <w:rPr>
                                <w:rStyle w:val="Lienhypertexte"/>
                                <w:rFonts w:ascii="Arial" w:hAnsi="Arial" w:cs="Arial"/>
                                <w:noProof/>
                                <w:color w:val="17365D" w:themeColor="text2" w:themeShade="BF"/>
                                <w:sz w:val="16"/>
                                <w:szCs w:val="18"/>
                                <w:lang w:val="fr-CH" w:eastAsia="fr-CH"/>
                              </w:rPr>
                              <w:t>firmino.battistella@chuv.ch</w:t>
                            </w:r>
                          </w:hyperlink>
                          <w:r w:rsidRPr="009C0B08"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8"/>
                              <w:lang w:val="fr-CH"/>
                            </w:rPr>
                            <w:t xml:space="preserve"> ;</w:t>
                          </w:r>
                        </w:p>
                        <w:p w:rsidR="004646F6" w:rsidRPr="009C0B08" w:rsidRDefault="004646F6" w:rsidP="004646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Tahoma"/>
                              <w:noProof/>
                              <w:color w:val="000000"/>
                              <w:sz w:val="20"/>
                              <w:lang w:val="fr-CH" w:eastAsia="fr-CH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17365D" w:themeColor="text2" w:themeShade="BF"/>
                              <w:sz w:val="16"/>
                              <w:szCs w:val="18"/>
                              <w:lang w:val="fr-CH" w:eastAsia="fr-CH"/>
                            </w:rPr>
                            <w:t>Portable : 079/556 05 93</w:t>
                          </w:r>
                        </w:p>
                        <w:p w:rsidR="004646F6" w:rsidRPr="00376551" w:rsidRDefault="004646F6" w:rsidP="004646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174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79pt;margin-top:0;width:298pt;height:45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" stroked="f">
              <v:textbox>
                <w:txbxContent>
                  <w:p w:rsidR="004646F6" w:rsidRPr="00CA7ECE" w:rsidRDefault="004646F6" w:rsidP="004646F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17365D" w:themeColor="text2" w:themeShade="BF"/>
                        <w:sz w:val="16"/>
                        <w:szCs w:val="18"/>
                        <w:lang w:val="fr-CH"/>
                      </w:rPr>
                    </w:pPr>
                    <w:r w:rsidRPr="00CA7ECE">
                      <w:rPr>
                        <w:rFonts w:ascii="Arial" w:hAnsi="Arial" w:cs="Arial"/>
                        <w:b/>
                        <w:color w:val="17365D" w:themeColor="text2" w:themeShade="BF"/>
                        <w:sz w:val="16"/>
                        <w:szCs w:val="18"/>
                        <w:lang w:val="fr-CH"/>
                      </w:rPr>
                      <w:t xml:space="preserve">Unité HPCI région Est -  </w:t>
                    </w:r>
                    <w:r w:rsidRPr="009C0B08">
                      <w:rPr>
                        <w:rFonts w:ascii="Arial" w:hAnsi="Arial" w:cs="Arial"/>
                        <w:iCs/>
                        <w:noProof/>
                        <w:color w:val="17365D" w:themeColor="text2" w:themeShade="BF"/>
                        <w:sz w:val="16"/>
                        <w:szCs w:val="18"/>
                        <w:lang w:val="fr-CH" w:eastAsia="fr-CH"/>
                      </w:rPr>
                      <w:t>MP18/4/424, CH-1011 Lausanne</w:t>
                    </w:r>
                  </w:p>
                  <w:p w:rsidR="004646F6" w:rsidRPr="009C0B08" w:rsidRDefault="004646F6" w:rsidP="004646F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17365D" w:themeColor="text2" w:themeShade="BF"/>
                        <w:sz w:val="16"/>
                        <w:szCs w:val="18"/>
                        <w:lang w:val="fr-CH"/>
                      </w:rPr>
                    </w:pPr>
                    <w:r w:rsidRPr="009C0B08">
                      <w:rPr>
                        <w:rFonts w:ascii="Arial" w:hAnsi="Arial" w:cs="Arial"/>
                        <w:b/>
                        <w:noProof/>
                        <w:color w:val="17365D" w:themeColor="text2" w:themeShade="BF"/>
                        <w:sz w:val="16"/>
                        <w:szCs w:val="18"/>
                        <w:lang w:val="fr-CH" w:eastAsia="fr-CH"/>
                      </w:rPr>
                      <w:t>eMail :</w:t>
                    </w:r>
                    <w:r w:rsidRPr="009C0B08">
                      <w:rPr>
                        <w:rFonts w:ascii="Arial" w:hAnsi="Arial" w:cs="Arial"/>
                        <w:noProof/>
                        <w:color w:val="17365D" w:themeColor="text2" w:themeShade="BF"/>
                        <w:sz w:val="16"/>
                        <w:szCs w:val="18"/>
                        <w:lang w:val="fr-CH" w:eastAsia="fr-CH"/>
                      </w:rPr>
                      <w:t xml:space="preserve">      </w:t>
                    </w:r>
                    <w:hyperlink r:id="rId2" w:tgtFrame="_blank" w:history="1">
                      <w:r w:rsidRPr="009C0B08">
                        <w:rPr>
                          <w:rStyle w:val="Lienhypertexte"/>
                          <w:rFonts w:ascii="Arial" w:hAnsi="Arial" w:cs="Arial"/>
                          <w:noProof/>
                          <w:color w:val="17365D" w:themeColor="text2" w:themeShade="BF"/>
                          <w:sz w:val="16"/>
                          <w:szCs w:val="18"/>
                          <w:lang w:val="fr-CH" w:eastAsia="fr-CH"/>
                        </w:rPr>
                        <w:t>firmino.battistella@chuv.ch</w:t>
                      </w:r>
                    </w:hyperlink>
                    <w:r w:rsidRPr="009C0B08">
                      <w:rPr>
                        <w:rFonts w:ascii="Arial" w:hAnsi="Arial" w:cs="Arial"/>
                        <w:color w:val="17365D" w:themeColor="text2" w:themeShade="BF"/>
                        <w:sz w:val="16"/>
                        <w:szCs w:val="18"/>
                        <w:lang w:val="fr-CH"/>
                      </w:rPr>
                      <w:t xml:space="preserve"> ;</w:t>
                    </w:r>
                  </w:p>
                  <w:p w:rsidR="004646F6" w:rsidRPr="009C0B08" w:rsidRDefault="004646F6" w:rsidP="004646F6">
                    <w:pPr>
                      <w:spacing w:after="0" w:line="240" w:lineRule="auto"/>
                      <w:jc w:val="center"/>
                      <w:rPr>
                        <w:rFonts w:ascii="Arial Narrow" w:hAnsi="Arial Narrow" w:cs="Tahoma"/>
                        <w:noProof/>
                        <w:color w:val="000000"/>
                        <w:sz w:val="20"/>
                        <w:lang w:val="fr-CH" w:eastAsia="fr-CH"/>
                      </w:rPr>
                    </w:pPr>
                    <w:r>
                      <w:rPr>
                        <w:rFonts w:ascii="Arial" w:hAnsi="Arial" w:cs="Arial"/>
                        <w:noProof/>
                        <w:color w:val="17365D" w:themeColor="text2" w:themeShade="BF"/>
                        <w:sz w:val="16"/>
                        <w:szCs w:val="18"/>
                        <w:lang w:val="fr-CH" w:eastAsia="fr-CH"/>
                      </w:rPr>
                      <w:t>Portable : 079/556 05 93</w:t>
                    </w:r>
                  </w:p>
                  <w:p w:rsidR="004646F6" w:rsidRPr="00376551" w:rsidRDefault="004646F6" w:rsidP="004646F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8102A7"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577850</wp:posOffset>
          </wp:positionH>
          <wp:positionV relativeFrom="page">
            <wp:posOffset>9264650</wp:posOffset>
          </wp:positionV>
          <wp:extent cx="171450" cy="539750"/>
          <wp:effectExtent l="19050" t="0" r="0" b="0"/>
          <wp:wrapNone/>
          <wp:docPr id="14" name="Image 1" descr="Vaud 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ud N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97" w:rsidRDefault="00991497" w:rsidP="00693EAF">
      <w:pPr>
        <w:spacing w:after="0" w:line="240" w:lineRule="auto"/>
      </w:pPr>
      <w:r>
        <w:separator/>
      </w:r>
    </w:p>
  </w:footnote>
  <w:footnote w:type="continuationSeparator" w:id="0">
    <w:p w:rsidR="00991497" w:rsidRDefault="00991497" w:rsidP="0069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7D2" w:rsidRDefault="008102A7" w:rsidP="0066306B">
    <w:pPr>
      <w:pStyle w:val="En-tte"/>
      <w:tabs>
        <w:tab w:val="clear" w:pos="4536"/>
        <w:tab w:val="clear" w:pos="9072"/>
        <w:tab w:val="left" w:pos="7513"/>
      </w:tabs>
      <w:ind w:left="-142"/>
      <w:rPr>
        <w:rFonts w:ascii="Arial Narrow" w:hAnsi="Arial Narrow"/>
        <w:sz w:val="21"/>
        <w:szCs w:val="21"/>
      </w:rPr>
    </w:pPr>
    <w:r>
      <w:rPr>
        <w:noProof/>
        <w:lang w:val="fr-CH" w:eastAsia="fr-CH"/>
      </w:rPr>
      <w:drawing>
        <wp:inline distT="0" distB="0" distL="0" distR="0">
          <wp:extent cx="2663190" cy="424815"/>
          <wp:effectExtent l="19050" t="0" r="3810" b="0"/>
          <wp:docPr id="13" name="Image 1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pci_28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306B">
      <w:tab/>
    </w:r>
  </w:p>
  <w:p w:rsidR="008102A7" w:rsidRDefault="00991497" w:rsidP="0066306B">
    <w:pPr>
      <w:pStyle w:val="En-tte"/>
      <w:tabs>
        <w:tab w:val="clear" w:pos="4536"/>
        <w:tab w:val="clear" w:pos="9072"/>
        <w:tab w:val="left" w:pos="7513"/>
      </w:tabs>
      <w:ind w:left="-142"/>
    </w:pPr>
    <w:r>
      <w:pict>
        <v:rect id="_x0000_i1025" style="width:476.05pt;height:1.6pt" o:hrpct="990" o:hralign="center" o:hrstd="t" o:hrnoshade="t" o:hr="t" fillcolor="#76923c [2406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10E"/>
    <w:multiLevelType w:val="hybridMultilevel"/>
    <w:tmpl w:val="011843B2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DB8"/>
    <w:multiLevelType w:val="hybridMultilevel"/>
    <w:tmpl w:val="1C02CC30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13AC4"/>
    <w:multiLevelType w:val="hybridMultilevel"/>
    <w:tmpl w:val="5E869974"/>
    <w:lvl w:ilvl="0" w:tplc="BCA48F2C">
      <w:start w:val="1"/>
      <w:numFmt w:val="bullet"/>
      <w:lvlText w:val="-"/>
      <w:lvlJc w:val="left"/>
      <w:pPr>
        <w:ind w:left="889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A7"/>
    <w:rsid w:val="000600D1"/>
    <w:rsid w:val="00071267"/>
    <w:rsid w:val="00087367"/>
    <w:rsid w:val="000947D2"/>
    <w:rsid w:val="00095AEF"/>
    <w:rsid w:val="000A215C"/>
    <w:rsid w:val="000B001A"/>
    <w:rsid w:val="000F1961"/>
    <w:rsid w:val="000F4648"/>
    <w:rsid w:val="00103F23"/>
    <w:rsid w:val="00106106"/>
    <w:rsid w:val="00112658"/>
    <w:rsid w:val="00120FE6"/>
    <w:rsid w:val="001210EA"/>
    <w:rsid w:val="00177263"/>
    <w:rsid w:val="001D7475"/>
    <w:rsid w:val="002251A3"/>
    <w:rsid w:val="0025434F"/>
    <w:rsid w:val="002725AE"/>
    <w:rsid w:val="00276416"/>
    <w:rsid w:val="00276B06"/>
    <w:rsid w:val="00287664"/>
    <w:rsid w:val="002A428E"/>
    <w:rsid w:val="002F1D43"/>
    <w:rsid w:val="002F4394"/>
    <w:rsid w:val="003165FF"/>
    <w:rsid w:val="00330D87"/>
    <w:rsid w:val="0034326C"/>
    <w:rsid w:val="003524E5"/>
    <w:rsid w:val="00376551"/>
    <w:rsid w:val="00392833"/>
    <w:rsid w:val="003A036C"/>
    <w:rsid w:val="003C4EEC"/>
    <w:rsid w:val="003D2EE8"/>
    <w:rsid w:val="003E7C13"/>
    <w:rsid w:val="003F3930"/>
    <w:rsid w:val="00442260"/>
    <w:rsid w:val="0045492A"/>
    <w:rsid w:val="00456431"/>
    <w:rsid w:val="004646F6"/>
    <w:rsid w:val="00492ECE"/>
    <w:rsid w:val="00493CCE"/>
    <w:rsid w:val="004D059E"/>
    <w:rsid w:val="004D5B60"/>
    <w:rsid w:val="0050158F"/>
    <w:rsid w:val="005037C1"/>
    <w:rsid w:val="00507D9F"/>
    <w:rsid w:val="00514ABD"/>
    <w:rsid w:val="005859C5"/>
    <w:rsid w:val="005B020B"/>
    <w:rsid w:val="005C411C"/>
    <w:rsid w:val="005C6A95"/>
    <w:rsid w:val="005D6C0F"/>
    <w:rsid w:val="005F50A4"/>
    <w:rsid w:val="00613293"/>
    <w:rsid w:val="0062555D"/>
    <w:rsid w:val="00630C08"/>
    <w:rsid w:val="006411D5"/>
    <w:rsid w:val="00650F6D"/>
    <w:rsid w:val="00654157"/>
    <w:rsid w:val="0065531A"/>
    <w:rsid w:val="0066306B"/>
    <w:rsid w:val="00664266"/>
    <w:rsid w:val="00673211"/>
    <w:rsid w:val="00682891"/>
    <w:rsid w:val="00693EAF"/>
    <w:rsid w:val="006D0726"/>
    <w:rsid w:val="00731DC9"/>
    <w:rsid w:val="00747486"/>
    <w:rsid w:val="00757106"/>
    <w:rsid w:val="007B1777"/>
    <w:rsid w:val="007B25C7"/>
    <w:rsid w:val="007C4E10"/>
    <w:rsid w:val="007F05E1"/>
    <w:rsid w:val="007F204E"/>
    <w:rsid w:val="00802899"/>
    <w:rsid w:val="00802904"/>
    <w:rsid w:val="008102A7"/>
    <w:rsid w:val="00812306"/>
    <w:rsid w:val="00824FF6"/>
    <w:rsid w:val="008409F2"/>
    <w:rsid w:val="008445ED"/>
    <w:rsid w:val="00862AE4"/>
    <w:rsid w:val="00865E2D"/>
    <w:rsid w:val="00870317"/>
    <w:rsid w:val="008768BC"/>
    <w:rsid w:val="008864B5"/>
    <w:rsid w:val="0089600F"/>
    <w:rsid w:val="008C3773"/>
    <w:rsid w:val="008F4E02"/>
    <w:rsid w:val="00902231"/>
    <w:rsid w:val="00964735"/>
    <w:rsid w:val="00991497"/>
    <w:rsid w:val="009A291A"/>
    <w:rsid w:val="009A6756"/>
    <w:rsid w:val="009C4656"/>
    <w:rsid w:val="009D3B67"/>
    <w:rsid w:val="009E6C76"/>
    <w:rsid w:val="00A226E7"/>
    <w:rsid w:val="00A319FA"/>
    <w:rsid w:val="00A32768"/>
    <w:rsid w:val="00A61335"/>
    <w:rsid w:val="00A77EFB"/>
    <w:rsid w:val="00AA444B"/>
    <w:rsid w:val="00AC52C9"/>
    <w:rsid w:val="00AF2195"/>
    <w:rsid w:val="00AF343D"/>
    <w:rsid w:val="00B14CB2"/>
    <w:rsid w:val="00B31F36"/>
    <w:rsid w:val="00B3428C"/>
    <w:rsid w:val="00B346CD"/>
    <w:rsid w:val="00B84013"/>
    <w:rsid w:val="00BC0B66"/>
    <w:rsid w:val="00BE27FD"/>
    <w:rsid w:val="00BE708B"/>
    <w:rsid w:val="00C05043"/>
    <w:rsid w:val="00C16EEB"/>
    <w:rsid w:val="00C4332E"/>
    <w:rsid w:val="00C52F23"/>
    <w:rsid w:val="00C5391E"/>
    <w:rsid w:val="00C82764"/>
    <w:rsid w:val="00C84682"/>
    <w:rsid w:val="00C92488"/>
    <w:rsid w:val="00C94A82"/>
    <w:rsid w:val="00D079DC"/>
    <w:rsid w:val="00D3250D"/>
    <w:rsid w:val="00D43E53"/>
    <w:rsid w:val="00D74473"/>
    <w:rsid w:val="00DA1C13"/>
    <w:rsid w:val="00DB3BAB"/>
    <w:rsid w:val="00DE4D60"/>
    <w:rsid w:val="00DF7817"/>
    <w:rsid w:val="00E8303C"/>
    <w:rsid w:val="00E955ED"/>
    <w:rsid w:val="00F206AF"/>
    <w:rsid w:val="00F233A8"/>
    <w:rsid w:val="00F541C0"/>
    <w:rsid w:val="00F55173"/>
    <w:rsid w:val="00F65A37"/>
    <w:rsid w:val="00F70F21"/>
    <w:rsid w:val="00F803CB"/>
    <w:rsid w:val="00FA4E79"/>
    <w:rsid w:val="00FB03C3"/>
    <w:rsid w:val="00FE1441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BAC4211-95AF-4DFD-B92E-EF1DC33F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6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3EAF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16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3EAF"/>
  </w:style>
  <w:style w:type="paragraph" w:styleId="Pieddepage">
    <w:name w:val="footer"/>
    <w:basedOn w:val="Normal"/>
    <w:link w:val="PieddepageCar"/>
    <w:uiPriority w:val="99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EAF"/>
  </w:style>
  <w:style w:type="paragraph" w:styleId="Textedebulles">
    <w:name w:val="Balloon Text"/>
    <w:basedOn w:val="Normal"/>
    <w:link w:val="TextedebullesCar"/>
    <w:uiPriority w:val="99"/>
    <w:semiHidden/>
    <w:unhideWhenUsed/>
    <w:rsid w:val="0069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A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93EAF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93EAF"/>
    <w:rPr>
      <w:rFonts w:ascii="Arial" w:eastAsia="Times New Roman" w:hAnsi="Arial" w:cs="Arial"/>
      <w:sz w:val="16"/>
      <w:szCs w:val="24"/>
      <w:lang w:val="fr-FR" w:eastAsia="fr-FR"/>
    </w:rPr>
  </w:style>
  <w:style w:type="paragraph" w:customStyle="1" w:styleId="Default">
    <w:name w:val="Default"/>
    <w:rsid w:val="00693EA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93EAF"/>
    <w:rPr>
      <w:rFonts w:ascii="Cambria" w:eastAsia="Times New Roman" w:hAnsi="Cambria" w:cs="Times New Roman"/>
      <w:i/>
      <w:iCs/>
      <w:color w:val="404040"/>
      <w:sz w:val="16"/>
      <w:szCs w:val="24"/>
      <w:lang w:val="fr-FR" w:eastAsia="fr-FR"/>
    </w:rPr>
  </w:style>
  <w:style w:type="character" w:styleId="Lienhypertexte">
    <w:name w:val="Hyperlink"/>
    <w:basedOn w:val="Policepardfaut"/>
    <w:rsid w:val="003765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4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B020B"/>
    <w:rPr>
      <w:color w:val="808080"/>
    </w:rPr>
  </w:style>
  <w:style w:type="paragraph" w:styleId="Paragraphedeliste">
    <w:name w:val="List Paragraph"/>
    <w:basedOn w:val="Normal"/>
    <w:uiPriority w:val="34"/>
    <w:qFormat/>
    <w:rsid w:val="0075710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16E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eader" Target="header1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12" Type="http://schemas.openxmlformats.org/officeDocument/2006/relationships/theme" Target="theme/theme1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fontTable" Target="fontTable.xml"/>
	<Relationship Id="rId5" Type="http://schemas.openxmlformats.org/officeDocument/2006/relationships/footnotes" Target="footnotes.xml"/>
	<Relationship Id="rId10" Type="http://schemas.openxmlformats.org/officeDocument/2006/relationships/footer" Target="footer2.xml"/>
	<Relationship Id="rId4" Type="http://schemas.openxmlformats.org/officeDocument/2006/relationships/webSettings" Target="webSettings.xml"/>
	<Relationship Id="rId9" Type="http://schemas.openxmlformats.org/officeDocument/2006/relationships/footer" Target="footer1.xml"/>
</Relationships>
</file>

<file path=word/_rels/footer2.xml.rels><?xml version="1.0" encoding="UTF-8" standalone="yes"?>
<Relationships xmlns="http://schemas.openxmlformats.org/package/2006/relationships">
	<Relationship Id="rId3" Type="http://schemas.openxmlformats.org/officeDocument/2006/relationships/image" Target="media/image2.png"/>
	<Relationship Id="rId2" Type="http://schemas.openxmlformats.org/officeDocument/2006/relationships/hyperlink" Target="http://?" TargetMode="External"/>
	<Relationship Id="rId1" Type="http://schemas.openxmlformats.org/officeDocument/2006/relationships/hyperlink" Target="http://?" TargetMode="Externa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1539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mailto:laetitia.qalla-widmer@chuv.ch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mailto:veronique.nicole@chuv.ch/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Veronique (HOS32926)</dc:creator>
  <cp:lastModifiedBy>Qalla Widmer Laetitia</cp:lastModifiedBy>
  <cp:revision>4</cp:revision>
  <cp:lastPrinted>2022-06-01T07:10:00Z</cp:lastPrinted>
  <dcterms:created xsi:type="dcterms:W3CDTF">2022-08-04T05:10:00Z</dcterms:created>
  <dcterms:modified xsi:type="dcterms:W3CDTF">2022-08-05T12:30:00Z</dcterms:modified>
</cp:coreProperties>
</file>