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C946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31D21740" wp14:editId="63D2C964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163D7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66FE7AE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E17B702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1C755E4D" w14:textId="386502ED" w:rsidR="00CA7388" w:rsidRDefault="004A66FA" w:rsidP="00CA738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Formation continue des répondants HPCI 2024</w:t>
      </w:r>
    </w:p>
    <w:p w14:paraId="5DAF726F" w14:textId="77777777" w:rsidR="00674F6F" w:rsidRDefault="00674F6F" w:rsidP="00CA7388">
      <w:pPr>
        <w:rPr>
          <w:rFonts w:ascii="Source Sans Pro" w:hAnsi="Source Sans Pro" w:cs="Tahoma"/>
        </w:rPr>
      </w:pPr>
    </w:p>
    <w:p w14:paraId="2EC5EA96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79C5434C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1A6186B7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FB3AD67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4B100662" w14:textId="42DDDBB6" w:rsidR="00CA7388" w:rsidRDefault="004A66FA" w:rsidP="00CA7388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Répondants HPCI </w:t>
            </w:r>
          </w:p>
          <w:p w14:paraId="40D1BFC2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49B64D5E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5DCFDF50" w14:textId="67ED1E10" w:rsidR="00935E56" w:rsidRDefault="004A66FA" w:rsidP="005C41B6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Concilier développement durable et HPCI </w:t>
            </w:r>
          </w:p>
          <w:p w14:paraId="0EA74739" w14:textId="77777777" w:rsidR="004A66FA" w:rsidRPr="004A66FA" w:rsidRDefault="004A66FA" w:rsidP="004A66FA">
            <w:pPr>
              <w:pStyle w:val="Paragraphedeliste"/>
              <w:rPr>
                <w:rFonts w:cs="Arial"/>
                <w:color w:val="FFFFFF" w:themeColor="background1"/>
              </w:rPr>
            </w:pPr>
          </w:p>
          <w:p w14:paraId="0AB6EAFD" w14:textId="4704BD11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7F65DF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s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2661A71B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0B547D52" w14:textId="1BD60F78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7E1C1D58" w14:textId="44C2DB74" w:rsidR="007F65DF" w:rsidRDefault="007F65DF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M. Kader Coulibaly</w:t>
            </w:r>
          </w:p>
          <w:p w14:paraId="0269BBD9" w14:textId="7700A24B" w:rsidR="007F65DF" w:rsidRDefault="007F65DF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Responsable service rudologie-CHUV</w:t>
            </w:r>
          </w:p>
          <w:p w14:paraId="6E5F107A" w14:textId="34017946" w:rsidR="007F65DF" w:rsidRDefault="007F65DF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M. Gregor Maurer</w:t>
            </w:r>
          </w:p>
          <w:p w14:paraId="379644DA" w14:textId="0DD66C60" w:rsidR="007F65DF" w:rsidRDefault="007F65DF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Responsable EPURA</w:t>
            </w:r>
          </w:p>
          <w:p w14:paraId="43586358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7F56B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4DBEEA87" w14:textId="77777777" w:rsidR="00CA7388" w:rsidRDefault="00CA7388" w:rsidP="00CA7388">
            <w:pPr>
              <w:rPr>
                <w:rFonts w:ascii="Source Sans Pro" w:hAnsi="Source Sans Pro" w:cs="Tahoma"/>
                <w:b/>
              </w:rPr>
            </w:pPr>
          </w:p>
          <w:p w14:paraId="5189E69D" w14:textId="6336C3DC" w:rsidR="007F65DF" w:rsidRDefault="007F65DF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bookmarkStart w:id="0" w:name="_Hlk159923200"/>
            <w:r>
              <w:rPr>
                <w:rFonts w:cs="Arial"/>
                <w:szCs w:val="22"/>
                <w:lang w:val="fr-CH" w:eastAsia="fr-CH"/>
              </w:rPr>
              <w:t>Introduction</w:t>
            </w:r>
          </w:p>
          <w:p w14:paraId="30382306" w14:textId="2A3F1809" w:rsidR="00CA7388" w:rsidRPr="00294401" w:rsidRDefault="004A66FA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Entretien de l’environnement</w:t>
            </w:r>
          </w:p>
          <w:p w14:paraId="74A458D2" w14:textId="05BFCD99" w:rsidR="00CA7388" w:rsidRPr="00294401" w:rsidRDefault="007F65DF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E</w:t>
            </w:r>
            <w:r w:rsidR="004A66FA">
              <w:rPr>
                <w:rFonts w:cs="Arial"/>
                <w:szCs w:val="22"/>
                <w:lang w:val="fr-CH" w:eastAsia="fr-CH"/>
              </w:rPr>
              <w:t>quipements de protection individuelle</w:t>
            </w:r>
            <w:r w:rsidR="00CA7388" w:rsidRPr="00294401">
              <w:rPr>
                <w:rFonts w:cs="Arial"/>
                <w:szCs w:val="22"/>
                <w:lang w:val="fr-CH" w:eastAsia="fr-CH"/>
              </w:rPr>
              <w:t xml:space="preserve"> </w:t>
            </w:r>
          </w:p>
          <w:p w14:paraId="21BB0D86" w14:textId="23A20E76" w:rsidR="004A66FA" w:rsidRDefault="007F65DF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 xml:space="preserve">Gestion </w:t>
            </w:r>
            <w:r w:rsidR="004A66FA">
              <w:rPr>
                <w:rFonts w:cs="Arial"/>
                <w:szCs w:val="22"/>
                <w:lang w:val="fr-CH" w:eastAsia="fr-CH"/>
              </w:rPr>
              <w:t>des déchets</w:t>
            </w:r>
            <w:r w:rsidR="000A2DDF">
              <w:rPr>
                <w:rFonts w:cs="Arial"/>
                <w:szCs w:val="22"/>
                <w:lang w:val="fr-CH" w:eastAsia="fr-CH"/>
              </w:rPr>
              <w:t xml:space="preserve"> par M. Kader Coulibaly</w:t>
            </w:r>
          </w:p>
          <w:p w14:paraId="23B6FEF0" w14:textId="4AB4ECA4" w:rsidR="00CA7388" w:rsidRPr="00294401" w:rsidRDefault="004A66FA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Effluents et micropolluants</w:t>
            </w:r>
            <w:r w:rsidR="000A2DDF">
              <w:rPr>
                <w:rFonts w:cs="Arial"/>
                <w:szCs w:val="22"/>
                <w:lang w:val="fr-CH" w:eastAsia="fr-CH"/>
              </w:rPr>
              <w:t xml:space="preserve"> par M. Gregor Maurer</w:t>
            </w:r>
          </w:p>
          <w:p w14:paraId="3E5F14DB" w14:textId="68BA61C2" w:rsidR="00CA7388" w:rsidRPr="00294401" w:rsidRDefault="00CA7388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 w:rsidRPr="00294401">
              <w:rPr>
                <w:rFonts w:cs="Arial"/>
                <w:szCs w:val="22"/>
                <w:lang w:val="fr-CH" w:eastAsia="fr-CH"/>
              </w:rPr>
              <w:t>R</w:t>
            </w:r>
            <w:r w:rsidR="004A66FA">
              <w:rPr>
                <w:rFonts w:cs="Arial"/>
                <w:szCs w:val="22"/>
                <w:lang w:val="fr-CH" w:eastAsia="fr-CH"/>
              </w:rPr>
              <w:t>etour d’expérience</w:t>
            </w:r>
          </w:p>
          <w:p w14:paraId="60AFDCF7" w14:textId="081D3B53" w:rsidR="00CA7388" w:rsidRDefault="004A66FA" w:rsidP="00CA7388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Développement durable</w:t>
            </w:r>
            <w:r w:rsidR="007F65DF">
              <w:rPr>
                <w:rFonts w:cs="Arial"/>
                <w:szCs w:val="22"/>
                <w:lang w:val="fr-CH" w:eastAsia="fr-CH"/>
              </w:rPr>
              <w:t> : cout-bénéfice</w:t>
            </w:r>
          </w:p>
          <w:p w14:paraId="66766DC4" w14:textId="51EE348D" w:rsidR="004A66FA" w:rsidRPr="00294401" w:rsidRDefault="000A2DDF" w:rsidP="004A66FA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Cs w:val="22"/>
                <w:lang w:val="fr-CH" w:eastAsia="fr-CH"/>
              </w:rPr>
            </w:pPr>
            <w:r>
              <w:rPr>
                <w:rFonts w:cs="Arial"/>
                <w:szCs w:val="22"/>
                <w:lang w:val="fr-CH" w:eastAsia="fr-CH"/>
              </w:rPr>
              <w:t>Questions</w:t>
            </w:r>
          </w:p>
          <w:bookmarkEnd w:id="0"/>
          <w:p w14:paraId="472610DB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2A79D633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1F1B3374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191A335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7B2F1FB0" w14:textId="5D964B47" w:rsidR="00674F6F" w:rsidRPr="0004172D" w:rsidRDefault="004A66FA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</w:t>
      </w:r>
      <w:r w:rsidR="00A079E1">
        <w:rPr>
          <w:rFonts w:ascii="Source Sans Pro" w:hAnsi="Source Sans Pro" w:cs="Tahoma"/>
          <w:b/>
          <w:sz w:val="28"/>
          <w:szCs w:val="28"/>
        </w:rPr>
        <w:t>6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</w:t>
      </w:r>
      <w:r w:rsidR="00A079E1">
        <w:rPr>
          <w:rFonts w:ascii="Source Sans Pro" w:hAnsi="Source Sans Pro" w:cs="Tahoma"/>
          <w:b/>
          <w:sz w:val="28"/>
          <w:szCs w:val="28"/>
        </w:rPr>
        <w:t>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59DF9175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70DC0C58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44D279D0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5998057D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38177FF3" w14:textId="08AD3208" w:rsidR="00935E56" w:rsidRDefault="004A66FA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CHUV- hôpital orthopédique</w:t>
      </w:r>
    </w:p>
    <w:p w14:paraId="776515C6" w14:textId="2481050B" w:rsidR="004A66FA" w:rsidRDefault="004A66FA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Auditoire Placide Nicod</w:t>
      </w:r>
    </w:p>
    <w:p w14:paraId="78946A8F" w14:textId="77777777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70C8F59E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6883B066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6A60CEB2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F13189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3AA32309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1F83E35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21B6517C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4B7E3A9F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EE67BE6" w14:textId="77777777" w:rsidR="000438F8" w:rsidRPr="00B24A06" w:rsidRDefault="00104CE4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6981DC226BD740CBA217A6275E299C4B"/>
                </w:placeholder>
                <w:showingPlcHdr/>
              </w:sdtPr>
              <w:sdtEndPr/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0B2BFC5A" w14:textId="77777777" w:rsidR="000438F8" w:rsidRPr="002B1BDA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30592A5AFBB34963AD45B0579197CBFC"/>
                </w:placeholder>
                <w:showingPlcHdr/>
              </w:sdtPr>
              <w:sdtEndPr/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17CBB59" w14:textId="77777777" w:rsidR="000438F8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CEF8CF0F4C044B69948D2CE1EF2638F"/>
                </w:placeholder>
                <w:showingPlcHdr/>
              </w:sdtPr>
              <w:sdtEndPr/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92C1715" w14:textId="77777777" w:rsidR="000438F8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C7CD8A566BFB415195F7E38D5D58A299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4F90C2DC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49BD63B" w14:textId="77777777" w:rsidR="000438F8" w:rsidRPr="00B24A06" w:rsidRDefault="00104CE4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295A6A01898447248D1B3014FA8DE59A"/>
                </w:placeholder>
                <w:showingPlcHdr/>
              </w:sdtPr>
              <w:sdtEndPr/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29766190" w14:textId="77777777" w:rsidR="000438F8" w:rsidRPr="002B1BDA" w:rsidRDefault="00104CE4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C76A237F77504D1FB7079E75A0E72287"/>
                </w:placeholder>
                <w:showingPlcHdr/>
              </w:sdtPr>
              <w:sdtEndPr/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D8999C5" w14:textId="77777777" w:rsidR="000438F8" w:rsidRDefault="00104CE4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9C5541BDC4AB43AA8DDAC9B0FB552A22"/>
                </w:placeholder>
                <w:showingPlcHdr/>
              </w:sdtPr>
              <w:sdtEndPr/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2DCE6D7" w14:textId="77777777" w:rsidR="000438F8" w:rsidRDefault="00104CE4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67ADCF1BC6BB463284392BEC352FB1CA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1C9DF457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F905C51" w14:textId="77777777" w:rsidR="000438F8" w:rsidRPr="00B24A06" w:rsidRDefault="00104CE4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A82A9C74914C4A829630EC8A49AB60FD"/>
                </w:placeholder>
                <w:showingPlcHdr/>
              </w:sdtPr>
              <w:sdtEndPr/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60328CEE" w14:textId="77777777" w:rsidR="000438F8" w:rsidRPr="002B1BDA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D7097A645146458EA240A754D5EED4B0"/>
                </w:placeholder>
                <w:showingPlcHdr/>
              </w:sdtPr>
              <w:sdtEndPr/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E5569E5" w14:textId="77777777" w:rsidR="000438F8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59D945166F4C40F188E64CF061CA2E99"/>
                </w:placeholder>
                <w:showingPlcHdr/>
              </w:sdtPr>
              <w:sdtEndPr/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DCC2B16" w14:textId="77777777" w:rsidR="000438F8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34DBFB42180540F7954DB1DF38756F60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69A02465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2B35F21" w14:textId="77777777" w:rsidR="000438F8" w:rsidRPr="00B24A06" w:rsidRDefault="00104CE4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FD626524686D4B8A98BDC361E9855BFB"/>
                </w:placeholder>
                <w:showingPlcHdr/>
              </w:sdtPr>
              <w:sdtEndPr/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665577A9" w14:textId="77777777" w:rsidR="000438F8" w:rsidRPr="002B1BDA" w:rsidRDefault="00104CE4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FC70D0926FC2414E94FE5057C3A3937A"/>
                </w:placeholder>
                <w:showingPlcHdr/>
              </w:sdtPr>
              <w:sdtEndPr/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7DC8634" w14:textId="77777777" w:rsidR="000438F8" w:rsidRDefault="00104CE4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7E9B9EBC4EAA46E3AF5BD0B90C29125E"/>
                </w:placeholder>
                <w:showingPlcHdr/>
              </w:sdtPr>
              <w:sdtEndPr/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21563BD" w14:textId="77777777" w:rsidR="000438F8" w:rsidRDefault="00104CE4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00A28F2C66DD44918CD0DFE545E506F9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4679F57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FA1359F" w14:textId="77777777" w:rsidR="000438F8" w:rsidRPr="00B24A06" w:rsidRDefault="00104CE4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AE7A06B78D76447C9882E021145EB38E"/>
                </w:placeholder>
                <w:showingPlcHdr/>
              </w:sdtPr>
              <w:sdtEndPr/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2692E310" w14:textId="77777777" w:rsidR="000438F8" w:rsidRPr="002B1BDA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CCC9EF96B90F4E8FADF9967809558C20"/>
                </w:placeholder>
                <w:showingPlcHdr/>
              </w:sdtPr>
              <w:sdtEndPr/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C1DAF88" w14:textId="77777777" w:rsidR="000438F8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7A7BC6117EF841FFBF4AC6A5D379B16D"/>
                </w:placeholder>
                <w:showingPlcHdr/>
              </w:sdtPr>
              <w:sdtEndPr/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9E3E2A0" w14:textId="77777777" w:rsidR="000438F8" w:rsidRDefault="00104CE4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E21F0AE3ED6C4F468FAFA4175F8C6C44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4FCA6178" w14:textId="77777777" w:rsidR="009E422D" w:rsidRDefault="009E422D" w:rsidP="00F72B68"/>
    <w:p w14:paraId="220A1BE0" w14:textId="46891AD3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A079E1" w:rsidRPr="00302A48">
          <w:rPr>
            <w:rStyle w:val="Lienhypertexte"/>
            <w:rFonts w:ascii="Source Sans Pro" w:hAnsi="Source Sans Pro" w:cs="Tahoma"/>
            <w:sz w:val="28"/>
            <w:szCs w:val="28"/>
          </w:rPr>
          <w:t>beatrix.sobgoui@vd.ch</w:t>
        </w:r>
      </w:hyperlink>
    </w:p>
    <w:p w14:paraId="78DC2DB3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61AA" w14:textId="77777777" w:rsidR="004A66FA" w:rsidRDefault="004A66FA">
      <w:r>
        <w:separator/>
      </w:r>
    </w:p>
  </w:endnote>
  <w:endnote w:type="continuationSeparator" w:id="0">
    <w:p w14:paraId="4381B323" w14:textId="77777777" w:rsidR="004A66FA" w:rsidRDefault="004A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4CAE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97D1B82" wp14:editId="5F951647">
          <wp:simplePos x="0" y="0"/>
          <wp:positionH relativeFrom="margin">
            <wp:posOffset>153</wp:posOffset>
          </wp:positionH>
          <wp:positionV relativeFrom="paragraph">
            <wp:posOffset>26035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E4AF" w14:textId="77777777" w:rsidR="004A66FA" w:rsidRDefault="004A66FA">
      <w:r>
        <w:separator/>
      </w:r>
    </w:p>
  </w:footnote>
  <w:footnote w:type="continuationSeparator" w:id="0">
    <w:p w14:paraId="4CF6E8C0" w14:textId="77777777" w:rsidR="004A66FA" w:rsidRDefault="004A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9mW/YYVhb/Afn04UcL2p7jjhsjFlf3EZrd3PvXafWM9MK9dxpCIaiCZcW2COSmB8QayAUNsvZiFUsB0upXEA==" w:salt="5UET+qbRV74nQLR7Nz0fg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A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2DDF"/>
    <w:rsid w:val="000A435C"/>
    <w:rsid w:val="000B4F82"/>
    <w:rsid w:val="000D1107"/>
    <w:rsid w:val="000D4B19"/>
    <w:rsid w:val="000D63E7"/>
    <w:rsid w:val="000E7A4A"/>
    <w:rsid w:val="00104CE4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C23FD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56AB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0F8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A66FA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44C0B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7F65DF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079E1"/>
    <w:rsid w:val="00A21FCE"/>
    <w:rsid w:val="00A25B26"/>
    <w:rsid w:val="00A40F11"/>
    <w:rsid w:val="00A64C7B"/>
    <w:rsid w:val="00A824DA"/>
    <w:rsid w:val="00AA3BA3"/>
    <w:rsid w:val="00AB55F0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A7388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A14F56"/>
  <w15:chartTrackingRefBased/>
  <w15:docId w15:val="{45DCAE96-656B-4924-953F-F866E54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1DC226BD740CBA217A6275E299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7DB9F-E0D7-4B99-9295-7FAFE78AD21C}"/>
      </w:docPartPr>
      <w:docPartBody>
        <w:p w:rsidR="004138F3" w:rsidRDefault="004138F3">
          <w:pPr>
            <w:pStyle w:val="6981DC226BD740CBA217A6275E299C4B"/>
          </w:pPr>
          <w:r w:rsidRPr="008A6CF5">
            <w:t>Nom, prénom 1</w:t>
          </w:r>
        </w:p>
      </w:docPartBody>
    </w:docPart>
    <w:docPart>
      <w:docPartPr>
        <w:name w:val="30592A5AFBB34963AD45B0579197C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433CB-143D-4FBA-9452-CEA410315F74}"/>
      </w:docPartPr>
      <w:docPartBody>
        <w:p w:rsidR="004138F3" w:rsidRDefault="004138F3">
          <w:pPr>
            <w:pStyle w:val="30592A5AFBB34963AD45B0579197CBFC"/>
          </w:pPr>
          <w:r w:rsidRPr="00073ABE">
            <w:t>Fonction 1</w:t>
          </w:r>
        </w:p>
      </w:docPartBody>
    </w:docPart>
    <w:docPart>
      <w:docPartPr>
        <w:name w:val="2CEF8CF0F4C044B69948D2CE1EF2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7EE11-7827-4C2E-B9EF-355D7AD6FD69}"/>
      </w:docPartPr>
      <w:docPartBody>
        <w:p w:rsidR="004138F3" w:rsidRDefault="004138F3">
          <w:pPr>
            <w:pStyle w:val="2CEF8CF0F4C044B69948D2CE1EF2638F"/>
          </w:pPr>
          <w:r w:rsidRPr="00073ABE">
            <w:t>Etablissement 1</w:t>
          </w:r>
        </w:p>
      </w:docPartBody>
    </w:docPart>
    <w:docPart>
      <w:docPartPr>
        <w:name w:val="C7CD8A566BFB415195F7E38D5D58A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6E1D3-ACDC-400D-BC97-C80861E0DDA1}"/>
      </w:docPartPr>
      <w:docPartBody>
        <w:p w:rsidR="004138F3" w:rsidRDefault="004138F3">
          <w:pPr>
            <w:pStyle w:val="C7CD8A566BFB415195F7E38D5D58A299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295A6A01898447248D1B3014FA8DE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BA690-89DC-4726-9351-FC60DC1012FE}"/>
      </w:docPartPr>
      <w:docPartBody>
        <w:p w:rsidR="004138F3" w:rsidRDefault="004138F3">
          <w:pPr>
            <w:pStyle w:val="295A6A01898447248D1B3014FA8DE59A"/>
          </w:pPr>
          <w:r w:rsidRPr="00073ABE">
            <w:t>Nom, prénom 2</w:t>
          </w:r>
        </w:p>
      </w:docPartBody>
    </w:docPart>
    <w:docPart>
      <w:docPartPr>
        <w:name w:val="C76A237F77504D1FB7079E75A0E72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B97DD-9786-4A91-9036-27050606254B}"/>
      </w:docPartPr>
      <w:docPartBody>
        <w:p w:rsidR="004138F3" w:rsidRDefault="004138F3">
          <w:pPr>
            <w:pStyle w:val="C76A237F77504D1FB7079E75A0E72287"/>
          </w:pPr>
          <w:r w:rsidRPr="00073ABE">
            <w:t>Fonction 2</w:t>
          </w:r>
        </w:p>
      </w:docPartBody>
    </w:docPart>
    <w:docPart>
      <w:docPartPr>
        <w:name w:val="9C5541BDC4AB43AA8DDAC9B0FB552A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883FE-99F2-4458-9642-B68203512A03}"/>
      </w:docPartPr>
      <w:docPartBody>
        <w:p w:rsidR="004138F3" w:rsidRDefault="004138F3">
          <w:pPr>
            <w:pStyle w:val="9C5541BDC4AB43AA8DDAC9B0FB552A22"/>
          </w:pPr>
          <w:r w:rsidRPr="00073ABE">
            <w:t>Etablissement 2</w:t>
          </w:r>
        </w:p>
      </w:docPartBody>
    </w:docPart>
    <w:docPart>
      <w:docPartPr>
        <w:name w:val="67ADCF1BC6BB463284392BEC352FB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FFBD7-01B9-45F3-916B-7DB4967C9A7D}"/>
      </w:docPartPr>
      <w:docPartBody>
        <w:p w:rsidR="004138F3" w:rsidRDefault="004138F3">
          <w:pPr>
            <w:pStyle w:val="67ADCF1BC6BB463284392BEC352FB1CA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A82A9C74914C4A829630EC8A49AB6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537F3-9457-4045-847D-EFAA91EA8EF9}"/>
      </w:docPartPr>
      <w:docPartBody>
        <w:p w:rsidR="004138F3" w:rsidRDefault="004138F3">
          <w:pPr>
            <w:pStyle w:val="A82A9C74914C4A829630EC8A49AB60FD"/>
          </w:pPr>
          <w:r w:rsidRPr="00073ABE">
            <w:t>Nom, prénom 3</w:t>
          </w:r>
        </w:p>
      </w:docPartBody>
    </w:docPart>
    <w:docPart>
      <w:docPartPr>
        <w:name w:val="D7097A645146458EA240A754D5EED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2BFB5-3840-4EA3-9091-F4DE06EC6F2B}"/>
      </w:docPartPr>
      <w:docPartBody>
        <w:p w:rsidR="004138F3" w:rsidRDefault="004138F3">
          <w:pPr>
            <w:pStyle w:val="D7097A645146458EA240A754D5EED4B0"/>
          </w:pPr>
          <w:r w:rsidRPr="00073ABE">
            <w:t>Fonction 3</w:t>
          </w:r>
        </w:p>
      </w:docPartBody>
    </w:docPart>
    <w:docPart>
      <w:docPartPr>
        <w:name w:val="59D945166F4C40F188E64CF061CA2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277E-B651-4B08-A491-53A6D4CF8A19}"/>
      </w:docPartPr>
      <w:docPartBody>
        <w:p w:rsidR="004138F3" w:rsidRDefault="004138F3">
          <w:pPr>
            <w:pStyle w:val="59D945166F4C40F188E64CF061CA2E99"/>
          </w:pPr>
          <w:r w:rsidRPr="00073ABE">
            <w:t>Etablissement 3</w:t>
          </w:r>
        </w:p>
      </w:docPartBody>
    </w:docPart>
    <w:docPart>
      <w:docPartPr>
        <w:name w:val="34DBFB42180540F7954DB1DF38756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F2C69-E25F-4CB0-9F4A-D2B3FC4F8B52}"/>
      </w:docPartPr>
      <w:docPartBody>
        <w:p w:rsidR="004138F3" w:rsidRDefault="004138F3">
          <w:pPr>
            <w:pStyle w:val="34DBFB42180540F7954DB1DF38756F60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FD626524686D4B8A98BDC361E9855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A0711-512C-452E-9471-ABFFD40B141D}"/>
      </w:docPartPr>
      <w:docPartBody>
        <w:p w:rsidR="004138F3" w:rsidRDefault="004138F3">
          <w:pPr>
            <w:pStyle w:val="FD626524686D4B8A98BDC361E9855BFB"/>
          </w:pPr>
          <w:r w:rsidRPr="00073ABE">
            <w:t>Nom, prénom 4</w:t>
          </w:r>
        </w:p>
      </w:docPartBody>
    </w:docPart>
    <w:docPart>
      <w:docPartPr>
        <w:name w:val="FC70D0926FC2414E94FE5057C3A39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B60E6-1B20-4626-B6E4-9EAD8469EB18}"/>
      </w:docPartPr>
      <w:docPartBody>
        <w:p w:rsidR="004138F3" w:rsidRDefault="004138F3">
          <w:pPr>
            <w:pStyle w:val="FC70D0926FC2414E94FE5057C3A3937A"/>
          </w:pPr>
          <w:r w:rsidRPr="00073ABE">
            <w:t>Fonction 4</w:t>
          </w:r>
        </w:p>
      </w:docPartBody>
    </w:docPart>
    <w:docPart>
      <w:docPartPr>
        <w:name w:val="7E9B9EBC4EAA46E3AF5BD0B90C291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2511-ED48-47E0-AD28-C0B13A5CCD48}"/>
      </w:docPartPr>
      <w:docPartBody>
        <w:p w:rsidR="004138F3" w:rsidRDefault="004138F3">
          <w:pPr>
            <w:pStyle w:val="7E9B9EBC4EAA46E3AF5BD0B90C29125E"/>
          </w:pPr>
          <w:r w:rsidRPr="00073ABE">
            <w:t>Etablissement 4</w:t>
          </w:r>
        </w:p>
      </w:docPartBody>
    </w:docPart>
    <w:docPart>
      <w:docPartPr>
        <w:name w:val="00A28F2C66DD44918CD0DFE545E50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9C093-6EDE-4BFA-84E5-15AE73086EE2}"/>
      </w:docPartPr>
      <w:docPartBody>
        <w:p w:rsidR="004138F3" w:rsidRDefault="004138F3">
          <w:pPr>
            <w:pStyle w:val="00A28F2C66DD44918CD0DFE545E506F9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AE7A06B78D76447C9882E021145EB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6CE7-7B63-4FAF-A918-C848DAA1DF3E}"/>
      </w:docPartPr>
      <w:docPartBody>
        <w:p w:rsidR="004138F3" w:rsidRDefault="004138F3">
          <w:pPr>
            <w:pStyle w:val="AE7A06B78D76447C9882E021145EB38E"/>
          </w:pPr>
          <w:r w:rsidRPr="00073ABE">
            <w:t>Nom, prénom 5</w:t>
          </w:r>
        </w:p>
      </w:docPartBody>
    </w:docPart>
    <w:docPart>
      <w:docPartPr>
        <w:name w:val="CCC9EF96B90F4E8FADF9967809558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FEEBF-8CD8-4152-8977-3E5F8398981C}"/>
      </w:docPartPr>
      <w:docPartBody>
        <w:p w:rsidR="004138F3" w:rsidRDefault="004138F3">
          <w:pPr>
            <w:pStyle w:val="CCC9EF96B90F4E8FADF9967809558C20"/>
          </w:pPr>
          <w:r w:rsidRPr="00073ABE">
            <w:t>Fonction 5</w:t>
          </w:r>
        </w:p>
      </w:docPartBody>
    </w:docPart>
    <w:docPart>
      <w:docPartPr>
        <w:name w:val="7A7BC6117EF841FFBF4AC6A5D379B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A409C-29BF-4AB5-B04A-E8E8C437ADA0}"/>
      </w:docPartPr>
      <w:docPartBody>
        <w:p w:rsidR="004138F3" w:rsidRDefault="004138F3">
          <w:pPr>
            <w:pStyle w:val="7A7BC6117EF841FFBF4AC6A5D379B16D"/>
          </w:pPr>
          <w:r w:rsidRPr="00073ABE">
            <w:t>Etablissement 5</w:t>
          </w:r>
        </w:p>
      </w:docPartBody>
    </w:docPart>
    <w:docPart>
      <w:docPartPr>
        <w:name w:val="E21F0AE3ED6C4F468FAFA4175F8C6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8832D-376B-4EBA-9A4E-DA036090BE59}"/>
      </w:docPartPr>
      <w:docPartBody>
        <w:p w:rsidR="004138F3" w:rsidRDefault="004138F3">
          <w:pPr>
            <w:pStyle w:val="E21F0AE3ED6C4F468FAFA4175F8C6C44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F3"/>
    <w:rsid w:val="004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81DC226BD740CBA217A6275E299C4B">
    <w:name w:val="6981DC226BD740CBA217A6275E299C4B"/>
  </w:style>
  <w:style w:type="paragraph" w:customStyle="1" w:styleId="30592A5AFBB34963AD45B0579197CBFC">
    <w:name w:val="30592A5AFBB34963AD45B0579197CBFC"/>
  </w:style>
  <w:style w:type="paragraph" w:customStyle="1" w:styleId="2CEF8CF0F4C044B69948D2CE1EF2638F">
    <w:name w:val="2CEF8CF0F4C044B69948D2CE1EF2638F"/>
  </w:style>
  <w:style w:type="paragraph" w:customStyle="1" w:styleId="C7CD8A566BFB415195F7E38D5D58A299">
    <w:name w:val="C7CD8A566BFB415195F7E38D5D58A299"/>
  </w:style>
  <w:style w:type="paragraph" w:customStyle="1" w:styleId="295A6A01898447248D1B3014FA8DE59A">
    <w:name w:val="295A6A01898447248D1B3014FA8DE59A"/>
  </w:style>
  <w:style w:type="paragraph" w:customStyle="1" w:styleId="C76A237F77504D1FB7079E75A0E72287">
    <w:name w:val="C76A237F77504D1FB7079E75A0E72287"/>
  </w:style>
  <w:style w:type="paragraph" w:customStyle="1" w:styleId="9C5541BDC4AB43AA8DDAC9B0FB552A22">
    <w:name w:val="9C5541BDC4AB43AA8DDAC9B0FB552A22"/>
  </w:style>
  <w:style w:type="paragraph" w:customStyle="1" w:styleId="67ADCF1BC6BB463284392BEC352FB1CA">
    <w:name w:val="67ADCF1BC6BB463284392BEC352FB1CA"/>
  </w:style>
  <w:style w:type="paragraph" w:customStyle="1" w:styleId="A82A9C74914C4A829630EC8A49AB60FD">
    <w:name w:val="A82A9C74914C4A829630EC8A49AB60FD"/>
  </w:style>
  <w:style w:type="paragraph" w:customStyle="1" w:styleId="D7097A645146458EA240A754D5EED4B0">
    <w:name w:val="D7097A645146458EA240A754D5EED4B0"/>
  </w:style>
  <w:style w:type="paragraph" w:customStyle="1" w:styleId="59D945166F4C40F188E64CF061CA2E99">
    <w:name w:val="59D945166F4C40F188E64CF061CA2E99"/>
  </w:style>
  <w:style w:type="paragraph" w:customStyle="1" w:styleId="34DBFB42180540F7954DB1DF38756F60">
    <w:name w:val="34DBFB42180540F7954DB1DF38756F60"/>
  </w:style>
  <w:style w:type="paragraph" w:customStyle="1" w:styleId="FD626524686D4B8A98BDC361E9855BFB">
    <w:name w:val="FD626524686D4B8A98BDC361E9855BFB"/>
  </w:style>
  <w:style w:type="paragraph" w:customStyle="1" w:styleId="FC70D0926FC2414E94FE5057C3A3937A">
    <w:name w:val="FC70D0926FC2414E94FE5057C3A3937A"/>
  </w:style>
  <w:style w:type="paragraph" w:customStyle="1" w:styleId="7E9B9EBC4EAA46E3AF5BD0B90C29125E">
    <w:name w:val="7E9B9EBC4EAA46E3AF5BD0B90C29125E"/>
  </w:style>
  <w:style w:type="paragraph" w:customStyle="1" w:styleId="00A28F2C66DD44918CD0DFE545E506F9">
    <w:name w:val="00A28F2C66DD44918CD0DFE545E506F9"/>
  </w:style>
  <w:style w:type="paragraph" w:customStyle="1" w:styleId="AE7A06B78D76447C9882E021145EB38E">
    <w:name w:val="AE7A06B78D76447C9882E021145EB38E"/>
  </w:style>
  <w:style w:type="paragraph" w:customStyle="1" w:styleId="CCC9EF96B90F4E8FADF9967809558C20">
    <w:name w:val="CCC9EF96B90F4E8FADF9967809558C20"/>
  </w:style>
  <w:style w:type="paragraph" w:customStyle="1" w:styleId="7A7BC6117EF841FFBF4AC6A5D379B16D">
    <w:name w:val="7A7BC6117EF841FFBF4AC6A5D379B16D"/>
  </w:style>
  <w:style w:type="paragraph" w:customStyle="1" w:styleId="E21F0AE3ED6C4F468FAFA4175F8C6C44">
    <w:name w:val="E21F0AE3ED6C4F468FAFA4175F8C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1202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Riccio Coralie</cp:lastModifiedBy>
  <cp:revision>6</cp:revision>
  <cp:lastPrinted>2014-10-09T07:31:00Z</cp:lastPrinted>
  <dcterms:created xsi:type="dcterms:W3CDTF">2024-02-06T14:59:00Z</dcterms:created>
  <dcterms:modified xsi:type="dcterms:W3CDTF">2024-02-27T09:56:00Z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