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F15705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674F6F" w:rsidRPr="00295C45" w:rsidRDefault="00295C45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N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 xml:space="preserve">ouveaux collaborateurs </w:t>
      </w:r>
      <w:r w:rsidR="00FE263D">
        <w:rPr>
          <w:rFonts w:ascii="Source Sans Pro" w:hAnsi="Source Sans Pro" w:cs="Tahoma"/>
          <w:b/>
          <w:color w:val="00B050"/>
          <w:sz w:val="36"/>
          <w:szCs w:val="36"/>
        </w:rPr>
        <w:t>Intendance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 xml:space="preserve"> Mise à jour HPCI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FE263D" w:rsidP="005C41B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Personnel d’intendance</w:t>
            </w:r>
          </w:p>
          <w:p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:rsidR="005F4187" w:rsidRPr="005C41B6" w:rsidRDefault="002C799E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:rsidR="005F4187" w:rsidRPr="005F4187" w:rsidRDefault="00B962D9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2C799E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FE263D" w:rsidRPr="00FE263D" w:rsidRDefault="00FE263D" w:rsidP="00FE263D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FE263D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Infirmier(ère) HPCI</w:t>
            </w:r>
          </w:p>
          <w:p w:rsidR="00BD0CD1" w:rsidRDefault="00BD0CD1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Unité cantonal</w:t>
            </w:r>
            <w:r w:rsidR="00E12F19">
              <w:rPr>
                <w:rFonts w:cs="Arial"/>
                <w:color w:val="FFFFFF" w:themeColor="background1"/>
              </w:rPr>
              <w:t>e</w:t>
            </w:r>
            <w:r>
              <w:rPr>
                <w:rFonts w:cs="Arial"/>
                <w:color w:val="FFFFFF" w:themeColor="background1"/>
              </w:rPr>
              <w:t xml:space="preserve">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FE263D" w:rsidRPr="00FE263D" w:rsidRDefault="00FE263D" w:rsidP="006C4091">
            <w:pPr>
              <w:numPr>
                <w:ilvl w:val="0"/>
                <w:numId w:val="4"/>
              </w:numPr>
              <w:spacing w:before="60" w:after="60"/>
              <w:rPr>
                <w:rFonts w:ascii="Source Sans Pro" w:hAnsi="Source Sans Pro" w:cs="Arial"/>
                <w:szCs w:val="22"/>
                <w:lang w:val="fr-CH"/>
              </w:rPr>
            </w:pPr>
            <w:r w:rsidRPr="00FE263D">
              <w:rPr>
                <w:rFonts w:ascii="Source Sans Pro" w:hAnsi="Source Sans Pro" w:cs="Arial"/>
                <w:szCs w:val="22"/>
                <w:lang w:val="fr-CH"/>
              </w:rPr>
              <w:t>Rappel théorique en hygiène</w:t>
            </w:r>
          </w:p>
          <w:p w:rsidR="00FE263D" w:rsidRDefault="00FE263D" w:rsidP="006C4091">
            <w:pPr>
              <w:numPr>
                <w:ilvl w:val="0"/>
                <w:numId w:val="4"/>
              </w:numPr>
              <w:spacing w:before="60" w:after="60"/>
              <w:rPr>
                <w:rFonts w:ascii="Source Sans Pro" w:hAnsi="Source Sans Pro"/>
                <w:szCs w:val="22"/>
                <w:lang w:val="fr-CH"/>
              </w:rPr>
            </w:pPr>
            <w:r w:rsidRPr="00FE263D">
              <w:rPr>
                <w:rFonts w:ascii="Source Sans Pro" w:hAnsi="Source Sans Pro"/>
                <w:szCs w:val="22"/>
                <w:lang w:val="fr-CH"/>
              </w:rPr>
              <w:t>Agents infectieux et mo</w:t>
            </w:r>
            <w:r>
              <w:rPr>
                <w:rFonts w:ascii="Source Sans Pro" w:hAnsi="Source Sans Pro"/>
                <w:szCs w:val="22"/>
                <w:lang w:val="fr-CH"/>
              </w:rPr>
              <w:t>des de transmissions d’un germe</w:t>
            </w:r>
          </w:p>
          <w:p w:rsidR="00FE263D" w:rsidRPr="00FE263D" w:rsidRDefault="00FE263D" w:rsidP="006C4091">
            <w:pPr>
              <w:numPr>
                <w:ilvl w:val="0"/>
                <w:numId w:val="4"/>
              </w:numPr>
              <w:spacing w:before="60" w:after="60"/>
              <w:rPr>
                <w:rFonts w:ascii="Source Sans Pro" w:hAnsi="Source Sans Pro"/>
                <w:szCs w:val="22"/>
                <w:lang w:val="fr-CH"/>
              </w:rPr>
            </w:pPr>
            <w:r w:rsidRPr="00FE263D">
              <w:rPr>
                <w:rFonts w:ascii="Source Sans Pro" w:hAnsi="Source Sans Pro"/>
                <w:szCs w:val="22"/>
                <w:lang w:val="fr-CH"/>
              </w:rPr>
              <w:t>Conditions favorables au développement des infections</w:t>
            </w:r>
          </w:p>
          <w:p w:rsidR="00365F39" w:rsidRPr="00FE263D" w:rsidRDefault="00FE263D" w:rsidP="006C4091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  <w:szCs w:val="22"/>
              </w:rPr>
            </w:pPr>
            <w:r w:rsidRPr="00FE263D">
              <w:rPr>
                <w:rFonts w:ascii="Source Sans Pro" w:hAnsi="Source Sans Pro"/>
                <w:szCs w:val="22"/>
                <w:lang w:val="fr-CH"/>
              </w:rPr>
              <w:t>Mesures de prévention pour limiter le risque infectieux</w:t>
            </w:r>
          </w:p>
          <w:p w:rsidR="00FE263D" w:rsidRPr="00FE263D" w:rsidRDefault="00FE263D" w:rsidP="006C4091">
            <w:pPr>
              <w:numPr>
                <w:ilvl w:val="0"/>
                <w:numId w:val="4"/>
              </w:numPr>
              <w:spacing w:before="60" w:after="60"/>
              <w:rPr>
                <w:rFonts w:ascii="Source Sans Pro" w:hAnsi="Source Sans Pro"/>
                <w:szCs w:val="22"/>
                <w:lang w:val="fr-CH"/>
              </w:rPr>
            </w:pPr>
            <w:r w:rsidRPr="00FE263D">
              <w:rPr>
                <w:rFonts w:ascii="Source Sans Pro" w:hAnsi="Source Sans Pro"/>
                <w:szCs w:val="22"/>
                <w:lang w:val="fr-CH"/>
              </w:rPr>
              <w:t xml:space="preserve">Rappel sur les Précautions Standard </w:t>
            </w:r>
          </w:p>
          <w:p w:rsidR="006C4091" w:rsidRPr="006C4091" w:rsidRDefault="006C4091" w:rsidP="006C4091">
            <w:pPr>
              <w:numPr>
                <w:ilvl w:val="0"/>
                <w:numId w:val="4"/>
              </w:numPr>
              <w:spacing w:before="60" w:after="60"/>
              <w:rPr>
                <w:rFonts w:ascii="Source Sans Pro" w:hAnsi="Source Sans Pro"/>
                <w:szCs w:val="22"/>
                <w:lang w:val="fr-CH"/>
              </w:rPr>
            </w:pPr>
            <w:r w:rsidRPr="006C4091">
              <w:rPr>
                <w:rFonts w:ascii="Source Sans Pro" w:hAnsi="Source Sans Pro"/>
                <w:szCs w:val="22"/>
                <w:lang w:val="fr-CH"/>
              </w:rPr>
              <w:t xml:space="preserve">Rappel sur les Mesures Additionnelles aux Précautions Standard </w:t>
            </w:r>
          </w:p>
          <w:p w:rsidR="00480DC9" w:rsidRPr="006C4091" w:rsidRDefault="006C4091" w:rsidP="006C4091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  <w:szCs w:val="22"/>
              </w:rPr>
            </w:pPr>
            <w:r w:rsidRPr="006C4091">
              <w:rPr>
                <w:rFonts w:ascii="Source Sans Pro" w:hAnsi="Source Sans Pro"/>
                <w:szCs w:val="22"/>
                <w:lang w:val="fr-CH"/>
              </w:rPr>
              <w:t>Exercices pratiques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3D673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25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05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2023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F13880" w:rsidRPr="00F007D3" w:rsidRDefault="00F13880" w:rsidP="00F13880">
      <w:pPr>
        <w:pStyle w:val="Corpsdetexte"/>
        <w:tabs>
          <w:tab w:val="left" w:pos="921"/>
        </w:tabs>
        <w:ind w:left="921" w:hanging="921"/>
        <w:jc w:val="center"/>
        <w:rPr>
          <w:rFonts w:ascii="Source Sans Pro" w:hAnsi="Source Sans Pro" w:cs="Arial"/>
          <w:sz w:val="28"/>
          <w:szCs w:val="24"/>
          <w:lang w:val="fr-CH"/>
        </w:rPr>
      </w:pPr>
      <w:r w:rsidRPr="00F007D3">
        <w:rPr>
          <w:rFonts w:ascii="Source Sans Pro" w:hAnsi="Source Sans Pro"/>
          <w:sz w:val="28"/>
          <w:lang w:val="fr-CH"/>
        </w:rPr>
        <w:t xml:space="preserve">Auditoire Placide Nicod, </w:t>
      </w:r>
      <w:r w:rsidRPr="00F007D3">
        <w:rPr>
          <w:rFonts w:ascii="Source Sans Pro" w:hAnsi="Source Sans Pro" w:cs="Arial"/>
          <w:sz w:val="28"/>
          <w:szCs w:val="24"/>
          <w:lang w:val="fr-CH"/>
        </w:rPr>
        <w:t>Hôpital orthopédique</w:t>
      </w:r>
    </w:p>
    <w:p w:rsidR="00935E56" w:rsidRDefault="00F13880" w:rsidP="00F13880">
      <w:pPr>
        <w:pStyle w:val="Corpsdetexte"/>
        <w:tabs>
          <w:tab w:val="left" w:pos="921"/>
        </w:tabs>
        <w:ind w:left="921" w:hanging="921"/>
        <w:jc w:val="center"/>
        <w:rPr>
          <w:rFonts w:ascii="Source Sans Pro" w:eastAsia="Calibri" w:hAnsi="Source Sans Pro"/>
          <w:sz w:val="28"/>
          <w:szCs w:val="22"/>
          <w:lang w:val="fr-CH" w:eastAsia="en-US"/>
        </w:rPr>
      </w:pPr>
      <w:r w:rsidRPr="00F007D3">
        <w:rPr>
          <w:rFonts w:ascii="Source Sans Pro" w:hAnsi="Source Sans Pro" w:cs="Arial"/>
          <w:sz w:val="28"/>
          <w:szCs w:val="24"/>
          <w:lang w:val="fr-CH"/>
        </w:rPr>
        <w:t xml:space="preserve">Av. Pierre-Decker 4, </w:t>
      </w:r>
      <w:r w:rsidRPr="00F007D3">
        <w:rPr>
          <w:rFonts w:ascii="Source Sans Pro" w:eastAsia="Calibri" w:hAnsi="Source Sans Pro"/>
          <w:sz w:val="28"/>
          <w:szCs w:val="22"/>
          <w:lang w:val="fr-CH" w:eastAsia="en-US"/>
        </w:rPr>
        <w:t>1005 Lausanne</w:t>
      </w:r>
    </w:p>
    <w:p w:rsidR="00136B3B" w:rsidRPr="00F13880" w:rsidRDefault="00136B3B" w:rsidP="00F13880">
      <w:pPr>
        <w:pStyle w:val="Corpsdetexte"/>
        <w:tabs>
          <w:tab w:val="left" w:pos="921"/>
        </w:tabs>
        <w:ind w:left="921" w:hanging="921"/>
        <w:jc w:val="center"/>
        <w:rPr>
          <w:rFonts w:ascii="Source Sans Pro" w:hAnsi="Source Sans Pro"/>
          <w:b w:val="0"/>
          <w:color w:val="002060"/>
          <w:sz w:val="28"/>
          <w:lang w:val="fr-CH"/>
        </w:rPr>
      </w:pPr>
    </w:p>
    <w:p w:rsidR="00935E56" w:rsidRPr="000858D1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</w:pPr>
      <w:r w:rsidRPr="000858D1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4575F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1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4575F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4575F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4575F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4575F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4575F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4575F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4575F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4575F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4575F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4575F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4575F6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4575F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4575F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4575F6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2558EB" w:rsidRPr="001C2FE8">
          <w:rPr>
            <w:rStyle w:val="Lienhypertexte"/>
            <w:rFonts w:ascii="Source Sans Pro" w:hAnsi="Source Sans Pro" w:cs="Tahoma"/>
            <w:sz w:val="28"/>
            <w:szCs w:val="28"/>
          </w:rPr>
          <w:t>Patricia.Cuina-Iglesias@vd.ch</w:t>
        </w:r>
      </w:hyperlink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F83AD8" w:rsidRPr="00136B3B" w:rsidRDefault="00F83AD8" w:rsidP="00136B3B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F83AD8" w:rsidRPr="00136B3B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F6" w:rsidRDefault="004575F6">
      <w:r>
        <w:separator/>
      </w:r>
    </w:p>
  </w:endnote>
  <w:endnote w:type="continuationSeparator" w:id="0">
    <w:p w:rsidR="004575F6" w:rsidRDefault="0045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F6" w:rsidRDefault="004575F6">
      <w:r>
        <w:separator/>
      </w:r>
    </w:p>
  </w:footnote>
  <w:footnote w:type="continuationSeparator" w:id="0">
    <w:p w:rsidR="004575F6" w:rsidRDefault="0045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368E4CE0"/>
    <w:lvl w:ilvl="0" w:tplc="83ACC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DgdVwxMvuC1+okSN6RKg05AchV5nYnW5XF0B4rg6ZHrDwCWhdcFHFgEhHe58csqOF6w6SxIucoei0u99nRjcw==" w:salt="2qlodvBJj47OYc7bNyy2T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858D1"/>
    <w:rsid w:val="00095FB2"/>
    <w:rsid w:val="000D1107"/>
    <w:rsid w:val="000D4B19"/>
    <w:rsid w:val="000D63E7"/>
    <w:rsid w:val="000E7A4A"/>
    <w:rsid w:val="001331C4"/>
    <w:rsid w:val="001362CE"/>
    <w:rsid w:val="00136B3B"/>
    <w:rsid w:val="00143DCC"/>
    <w:rsid w:val="0014524D"/>
    <w:rsid w:val="00151CCF"/>
    <w:rsid w:val="00160434"/>
    <w:rsid w:val="0018081C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0D2"/>
    <w:rsid w:val="00206C8A"/>
    <w:rsid w:val="00207D3D"/>
    <w:rsid w:val="0022426D"/>
    <w:rsid w:val="00226500"/>
    <w:rsid w:val="00235289"/>
    <w:rsid w:val="0024251C"/>
    <w:rsid w:val="002558EB"/>
    <w:rsid w:val="002575CF"/>
    <w:rsid w:val="0028123D"/>
    <w:rsid w:val="00292C1E"/>
    <w:rsid w:val="00295C45"/>
    <w:rsid w:val="002A17E9"/>
    <w:rsid w:val="002A1985"/>
    <w:rsid w:val="002A6B69"/>
    <w:rsid w:val="002B1BDA"/>
    <w:rsid w:val="002C1A73"/>
    <w:rsid w:val="002C44D7"/>
    <w:rsid w:val="002C799E"/>
    <w:rsid w:val="002C7C67"/>
    <w:rsid w:val="002F16F9"/>
    <w:rsid w:val="002F7329"/>
    <w:rsid w:val="00300266"/>
    <w:rsid w:val="00310D83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D673D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575F6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B15D8"/>
    <w:rsid w:val="005C41B6"/>
    <w:rsid w:val="005D5D39"/>
    <w:rsid w:val="005D64DA"/>
    <w:rsid w:val="005D7B2A"/>
    <w:rsid w:val="005F4187"/>
    <w:rsid w:val="006007EF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C0265"/>
    <w:rsid w:val="006C4091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C6654"/>
    <w:rsid w:val="007E3D96"/>
    <w:rsid w:val="007F5B0E"/>
    <w:rsid w:val="007F6991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769A6"/>
    <w:rsid w:val="008827C4"/>
    <w:rsid w:val="008A3BAE"/>
    <w:rsid w:val="008E48A3"/>
    <w:rsid w:val="008F561C"/>
    <w:rsid w:val="00902A8B"/>
    <w:rsid w:val="00907C37"/>
    <w:rsid w:val="009353DC"/>
    <w:rsid w:val="00935E56"/>
    <w:rsid w:val="009434A4"/>
    <w:rsid w:val="00952F3D"/>
    <w:rsid w:val="00955994"/>
    <w:rsid w:val="009A0FA5"/>
    <w:rsid w:val="009A5BFF"/>
    <w:rsid w:val="009C6449"/>
    <w:rsid w:val="009E422D"/>
    <w:rsid w:val="009E751D"/>
    <w:rsid w:val="009F33A9"/>
    <w:rsid w:val="00A050BE"/>
    <w:rsid w:val="00A21FCE"/>
    <w:rsid w:val="00A25B26"/>
    <w:rsid w:val="00A64C7B"/>
    <w:rsid w:val="00A824DA"/>
    <w:rsid w:val="00AA3BA3"/>
    <w:rsid w:val="00AB4271"/>
    <w:rsid w:val="00AD3380"/>
    <w:rsid w:val="00B24A06"/>
    <w:rsid w:val="00B26B50"/>
    <w:rsid w:val="00B42C75"/>
    <w:rsid w:val="00B6062B"/>
    <w:rsid w:val="00B65496"/>
    <w:rsid w:val="00B73E29"/>
    <w:rsid w:val="00B86050"/>
    <w:rsid w:val="00B962D9"/>
    <w:rsid w:val="00BC2627"/>
    <w:rsid w:val="00BD0CD1"/>
    <w:rsid w:val="00BF085A"/>
    <w:rsid w:val="00C1281C"/>
    <w:rsid w:val="00C33D78"/>
    <w:rsid w:val="00C477B5"/>
    <w:rsid w:val="00C57884"/>
    <w:rsid w:val="00C61D34"/>
    <w:rsid w:val="00C620CF"/>
    <w:rsid w:val="00C665FD"/>
    <w:rsid w:val="00C86C06"/>
    <w:rsid w:val="00C95768"/>
    <w:rsid w:val="00C973A2"/>
    <w:rsid w:val="00CA18D3"/>
    <w:rsid w:val="00CB414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C7800"/>
    <w:rsid w:val="00DD6303"/>
    <w:rsid w:val="00DE4473"/>
    <w:rsid w:val="00DE74CC"/>
    <w:rsid w:val="00DF02E6"/>
    <w:rsid w:val="00DF44FD"/>
    <w:rsid w:val="00E0428E"/>
    <w:rsid w:val="00E12F19"/>
    <w:rsid w:val="00E21FDA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07D3"/>
    <w:rsid w:val="00F03D52"/>
    <w:rsid w:val="00F070BA"/>
    <w:rsid w:val="00F12B0D"/>
    <w:rsid w:val="00F13880"/>
    <w:rsid w:val="00F15705"/>
    <w:rsid w:val="00F26ABB"/>
    <w:rsid w:val="00F45D26"/>
    <w:rsid w:val="00F71EB3"/>
    <w:rsid w:val="00F83AD8"/>
    <w:rsid w:val="00F9123A"/>
    <w:rsid w:val="00FA401E"/>
    <w:rsid w:val="00FB2343"/>
    <w:rsid w:val="00FC334B"/>
    <w:rsid w:val="00FC49BE"/>
    <w:rsid w:val="00FC5068"/>
    <w:rsid w:val="00FD1151"/>
    <w:rsid w:val="00FD538F"/>
    <w:rsid w:val="00FE263D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A3AC7D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ia.Cuina-Iglesias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57891"/>
    <w:rsid w:val="00073A73"/>
    <w:rsid w:val="000D3C53"/>
    <w:rsid w:val="001E4F42"/>
    <w:rsid w:val="001F174F"/>
    <w:rsid w:val="00216C50"/>
    <w:rsid w:val="00230617"/>
    <w:rsid w:val="00307FD1"/>
    <w:rsid w:val="003226B5"/>
    <w:rsid w:val="003A541D"/>
    <w:rsid w:val="003D3895"/>
    <w:rsid w:val="003F2543"/>
    <w:rsid w:val="004A4075"/>
    <w:rsid w:val="00562B16"/>
    <w:rsid w:val="005B1DFB"/>
    <w:rsid w:val="00690FFF"/>
    <w:rsid w:val="007232E6"/>
    <w:rsid w:val="007A262E"/>
    <w:rsid w:val="00806E98"/>
    <w:rsid w:val="008A6828"/>
    <w:rsid w:val="00967612"/>
    <w:rsid w:val="00AC0102"/>
    <w:rsid w:val="00AD2EC7"/>
    <w:rsid w:val="00AF60CD"/>
    <w:rsid w:val="00B9508D"/>
    <w:rsid w:val="00BF0D4C"/>
    <w:rsid w:val="00C16378"/>
    <w:rsid w:val="00D91703"/>
    <w:rsid w:val="00E7722B"/>
    <w:rsid w:val="00EF7E9F"/>
    <w:rsid w:val="00F006A1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F5F00-2988-4E39-B26D-4D0BC403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1183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13</cp:revision>
  <cp:lastPrinted>2014-10-09T07:31:00Z</cp:lastPrinted>
  <dcterms:created xsi:type="dcterms:W3CDTF">2022-12-08T10:02:00Z</dcterms:created>
  <dcterms:modified xsi:type="dcterms:W3CDTF">2023-02-02T10:44:00Z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