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674F6F" w:rsidRPr="00EA50D7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74F6F" w:rsidRPr="003946A0" w:rsidRDefault="003946A0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 w:rsidR="00F71EB3"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674F6F" w:rsidRPr="00ED71A5" w:rsidRDefault="00F71EB3" w:rsidP="005660F8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="00674F6F"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Infirmier, infirmier assistant, ASSC, ergothérapeutes…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14h00 à 17h00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491206" w:rsidRDefault="00674F6F" w:rsidP="003D3A26">
      <w:pPr>
        <w:spacing w:before="120"/>
        <w:jc w:val="center"/>
        <w:rPr>
          <w:rFonts w:ascii="Source Sans Pro" w:hAnsi="Source Sans Pro" w:cs="Tahoma"/>
          <w:b/>
          <w:color w:val="00B050"/>
          <w:sz w:val="20"/>
        </w:rPr>
      </w:pPr>
      <w:r w:rsidRPr="00674F6F">
        <w:rPr>
          <w:rFonts w:ascii="Source Sans Pro" w:hAnsi="Source Sans Pro" w:cs="Tahoma"/>
          <w:b/>
          <w:sz w:val="28"/>
          <w:szCs w:val="28"/>
        </w:rPr>
        <w:t>Auditoire Placide Nicod</w:t>
      </w:r>
      <w:r w:rsidRPr="00674F6F">
        <w:rPr>
          <w:rFonts w:ascii="Source Sans Pro" w:hAnsi="Source Sans Pro" w:cs="Tahoma"/>
          <w:sz w:val="28"/>
          <w:szCs w:val="28"/>
        </w:rPr>
        <w:t xml:space="preserve"> </w:t>
      </w:r>
      <w:r w:rsidRPr="00674F6F">
        <w:rPr>
          <w:rFonts w:ascii="Source Sans Pro" w:hAnsi="Source Sans Pro" w:cs="Tahoma"/>
          <w:sz w:val="28"/>
          <w:szCs w:val="28"/>
        </w:rPr>
        <w:br/>
      </w:r>
      <w:r w:rsidRPr="00674F6F">
        <w:rPr>
          <w:rFonts w:ascii="Source Sans Pro" w:hAnsi="Source Sans Pro" w:cs="Tahoma"/>
          <w:b/>
          <w:sz w:val="28"/>
          <w:szCs w:val="28"/>
        </w:rPr>
        <w:t>à l’Hôpital orthopédique – CHUV</w:t>
      </w:r>
      <w:r w:rsidRPr="0004172D">
        <w:rPr>
          <w:rFonts w:ascii="Source Sans Pro" w:hAnsi="Source Sans Pro" w:cs="Tahoma"/>
        </w:rPr>
        <w:br/>
      </w:r>
      <w:r w:rsidRPr="00674F6F">
        <w:rPr>
          <w:rFonts w:ascii="Source Sans Pro" w:hAnsi="Source Sans Pro" w:cs="Arial"/>
          <w:szCs w:val="22"/>
          <w:shd w:val="clear" w:color="auto" w:fill="FFFFFF"/>
        </w:rPr>
        <w:t>Avenue Pierre-Decker 4, 1005 Lausanne.</w:t>
      </w:r>
    </w:p>
    <w:p w:rsidR="00674F6F" w:rsidRPr="00674F6F" w:rsidRDefault="00674F6F" w:rsidP="00674F6F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 w:rsidRPr="00674F6F">
        <w:rPr>
          <w:rFonts w:ascii="Source Sans Pro" w:hAnsi="Source Sans Pro" w:cs="Tahoma"/>
          <w:b/>
          <w:szCs w:val="22"/>
          <w:lang w:val="fr-CH"/>
        </w:rPr>
        <w:t>Accès :</w:t>
      </w:r>
      <w:r w:rsidRPr="00674F6F">
        <w:rPr>
          <w:rFonts w:ascii="Source Sans Pro" w:hAnsi="Source Sans Pro" w:cs="Tahoma"/>
          <w:szCs w:val="22"/>
          <w:lang w:val="fr-CH"/>
        </w:rPr>
        <w:t xml:space="preserve"> Parking</w:t>
      </w:r>
      <w:r w:rsidRPr="00674F6F">
        <w:rPr>
          <w:rFonts w:ascii="Source Sans Pro" w:hAnsi="Source Sans Pro" w:cs="Tahoma"/>
          <w:b/>
          <w:szCs w:val="22"/>
          <w:lang w:val="fr-CH"/>
        </w:rPr>
        <w:t xml:space="preserve"> </w:t>
      </w:r>
      <w:r w:rsidRPr="00674F6F">
        <w:rPr>
          <w:rFonts w:ascii="Source Sans Pro" w:hAnsi="Source Sans Pro" w:cs="Tahoma"/>
          <w:szCs w:val="22"/>
          <w:lang w:val="fr-CH"/>
        </w:rPr>
        <w:t xml:space="preserve">payant CHUV, ou Métro </w:t>
      </w:r>
      <w:r w:rsidR="005860D5">
        <w:rPr>
          <w:rFonts w:ascii="Source Sans Pro" w:hAnsi="Source Sans Pro" w:cs="Tahoma"/>
          <w:szCs w:val="22"/>
          <w:lang w:val="fr-CH"/>
        </w:rPr>
        <w:t>2</w:t>
      </w:r>
      <w:r w:rsidRPr="00674F6F">
        <w:rPr>
          <w:rFonts w:ascii="Source Sans Pro" w:hAnsi="Source Sans Pro" w:cs="Tahoma"/>
          <w:szCs w:val="22"/>
          <w:lang w:val="fr-CH"/>
        </w:rPr>
        <w:t xml:space="preserve"> arrêt : </w:t>
      </w:r>
      <w:r w:rsidRPr="00674F6F">
        <w:rPr>
          <w:rFonts w:ascii="Source Sans Pro" w:hAnsi="Source Sans Pro" w:cs="Tahoma"/>
          <w:b/>
          <w:szCs w:val="22"/>
          <w:lang w:val="fr-CH"/>
        </w:rPr>
        <w:t>« CHUV »</w:t>
      </w:r>
    </w:p>
    <w:p w:rsidR="00674F6F" w:rsidRPr="0004172D" w:rsidRDefault="00674F6F" w:rsidP="00674F6F">
      <w:pPr>
        <w:pStyle w:val="Titre9"/>
        <w:rPr>
          <w:rFonts w:ascii="Source Sans Pro" w:hAnsi="Source Sans Pro" w:cs="Tahoma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544"/>
        <w:gridCol w:w="2592"/>
        <w:gridCol w:w="3068"/>
      </w:tblGrid>
      <w:tr w:rsidR="00491206" w:rsidTr="0085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592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8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4912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2592" w:type="dxa"/>
            <w:vAlign w:val="center"/>
          </w:tcPr>
          <w:p w:rsidR="00491206" w:rsidRPr="002B1BDA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8527A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8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8527A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8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8527A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8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8527A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8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8527A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24A06" w:rsidRPr="00B24A06" w:rsidRDefault="000640F6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2592" w:type="dxa"/>
            <w:vAlign w:val="center"/>
          </w:tcPr>
          <w:p w:rsidR="00B24A06" w:rsidRPr="002B1BDA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0640F6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0A76D8" w:rsidRDefault="000A76D8" w:rsidP="000A76D8">
      <w:pPr>
        <w:pStyle w:val="En-tte"/>
        <w:jc w:val="center"/>
        <w:rPr>
          <w:rStyle w:val="Lienhypertexte"/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5860D5">
        <w:rPr>
          <w:rFonts w:ascii="Source Sans Pro" w:hAnsi="Source Sans Pro" w:cs="Tahoma"/>
          <w:sz w:val="28"/>
          <w:szCs w:val="22"/>
          <w:u w:val="single"/>
        </w:rPr>
        <w:t>à</w:t>
      </w:r>
      <w:r w:rsidRPr="0022426D">
        <w:rPr>
          <w:rFonts w:ascii="Source Sans Pro" w:hAnsi="Source Sans Pro" w:cs="Tahoma"/>
          <w:sz w:val="28"/>
          <w:szCs w:val="22"/>
        </w:rPr>
        <w:t> :</w:t>
      </w:r>
      <w:r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Pr="0022426D">
          <w:rPr>
            <w:rStyle w:val="Lienhypertexte"/>
            <w:rFonts w:ascii="Source Sans Pro" w:hAnsi="Source Sans Pro" w:cs="Tahoma"/>
            <w:sz w:val="28"/>
            <w:szCs w:val="28"/>
          </w:rPr>
          <w:t>hpci.centre@chuv.ch</w:t>
        </w:r>
      </w:hyperlink>
    </w:p>
    <w:p w:rsidR="000A76D8" w:rsidRDefault="000A76D8" w:rsidP="000A76D8">
      <w:pPr>
        <w:pStyle w:val="En-tte"/>
        <w:jc w:val="center"/>
        <w:rPr>
          <w:rFonts w:ascii="Source Sans Pro" w:hAnsi="Source Sans Pro" w:cs="Tahoma"/>
          <w:i/>
          <w:color w:val="808080" w:themeColor="background1" w:themeShade="80"/>
          <w:sz w:val="18"/>
          <w:szCs w:val="22"/>
        </w:rPr>
      </w:pPr>
    </w:p>
    <w:p w:rsidR="000A76D8" w:rsidRPr="000A76D8" w:rsidRDefault="000A76D8" w:rsidP="000A76D8">
      <w:pPr>
        <w:pStyle w:val="En-tte"/>
        <w:jc w:val="center"/>
        <w:rPr>
          <w:rStyle w:val="Lienhypertexte"/>
          <w:rFonts w:ascii="Source Sans Pro" w:hAnsi="Source Sans Pro" w:cs="Tahoma"/>
          <w:color w:val="808080" w:themeColor="background1" w:themeShade="80"/>
          <w:sz w:val="28"/>
          <w:szCs w:val="28"/>
        </w:rPr>
      </w:pPr>
      <w:r w:rsidRPr="000A76D8">
        <w:rPr>
          <w:rFonts w:ascii="Source Sans Pro" w:hAnsi="Source Sans Pro" w:cs="Tahoma"/>
          <w:i/>
          <w:color w:val="808080" w:themeColor="background1" w:themeShade="80"/>
          <w:sz w:val="18"/>
          <w:szCs w:val="22"/>
        </w:rPr>
        <w:t>Maximum 10 jours avant votre formation.</w:t>
      </w:r>
    </w:p>
    <w:sectPr w:rsidR="000A76D8" w:rsidRPr="000A76D8" w:rsidSect="009E422D">
      <w:footerReference w:type="default" r:id="rId10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F6" w:rsidRDefault="000640F6">
      <w:r>
        <w:separator/>
      </w:r>
    </w:p>
  </w:endnote>
  <w:endnote w:type="continuationSeparator" w:id="0">
    <w:p w:rsidR="000640F6" w:rsidRDefault="000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D5" w:rsidRPr="005860D5" w:rsidRDefault="005860D5" w:rsidP="005860D5">
    <w:pPr>
      <w:pStyle w:val="En-tte"/>
      <w:jc w:val="center"/>
      <w:rPr>
        <w:rFonts w:ascii="Source Sans Pro" w:hAnsi="Source Sans Pro" w:cs="Tahoma"/>
        <w:color w:val="0000FF"/>
        <w:u w:val="single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02FB3BA" wp14:editId="010EBDB7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22426D">
      <w:rPr>
        <w:rFonts w:ascii="Source Sans Pro" w:hAnsi="Source Sans Pro" w:cs="Tahoma"/>
      </w:rPr>
      <w:t>Béatrix Sobgoui / Ghislaine Gagnon</w:t>
    </w:r>
    <w:r>
      <w:rPr>
        <w:rFonts w:ascii="Source Sans Pro" w:hAnsi="Source Sans Pro"/>
        <w:noProof/>
        <w:lang w:val="fr-CH" w:eastAsia="fr-CH"/>
      </w:rPr>
      <w:t xml:space="preserve"> | </w:t>
    </w:r>
    <w:r w:rsidRPr="0022426D">
      <w:rPr>
        <w:rFonts w:ascii="Source Sans Pro" w:hAnsi="Source Sans Pro" w:cs="Tahoma"/>
      </w:rPr>
      <w:t>Infirmières HPCI régionales Centre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 </w:t>
    </w:r>
    <w:r>
      <w:rPr>
        <w:rFonts w:ascii="Source Sans Pro" w:hAnsi="Source Sans Pro" w:cs="Tahoma"/>
        <w:b/>
        <w:bCs/>
        <w:u w:val="single"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22426D">
        <w:rPr>
          <w:rStyle w:val="Lienhypertexte"/>
          <w:rFonts w:ascii="Source Sans Pro" w:hAnsi="Source Sans Pro" w:cs="Tahoma"/>
        </w:rPr>
        <w:t>hpci.centre@chuv.ch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5860D5" w:rsidRDefault="005860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F6" w:rsidRDefault="000640F6">
      <w:r>
        <w:separator/>
      </w:r>
    </w:p>
  </w:footnote>
  <w:footnote w:type="continuationSeparator" w:id="0">
    <w:p w:rsidR="000640F6" w:rsidRDefault="0006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03383"/>
    <w:multiLevelType w:val="hybridMultilevel"/>
    <w:tmpl w:val="1D4C2D54"/>
    <w:lvl w:ilvl="0" w:tplc="16BEE64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FFFF" w:themeColor="background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cumentProtection w:edit="forms" w:formatting="1" w:enforcement="1" w:cryptProviderType="rsaAES" w:cryptAlgorithmClass="hash" w:cryptAlgorithmType="typeAny" w:cryptAlgorithmSid="14" w:cryptSpinCount="100000" w:hash="/ovAkbCduHeS1o33qwEkcgtVMaaH1sU2SMnF9L5B4KeIJr3zDwVPUI6syYH07RWjYn/7S7CY57DmLHWVnzJ8Dw==" w:salt="KnjYIOETklFTrnDGvzr5V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640F6"/>
    <w:rsid w:val="00073ABE"/>
    <w:rsid w:val="000A76D8"/>
    <w:rsid w:val="000D63E7"/>
    <w:rsid w:val="001331C4"/>
    <w:rsid w:val="00143DCC"/>
    <w:rsid w:val="00160434"/>
    <w:rsid w:val="00175ED0"/>
    <w:rsid w:val="00185634"/>
    <w:rsid w:val="00196556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8123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364F2"/>
    <w:rsid w:val="005660F8"/>
    <w:rsid w:val="0058027E"/>
    <w:rsid w:val="005860D5"/>
    <w:rsid w:val="005A2988"/>
    <w:rsid w:val="005A7D8C"/>
    <w:rsid w:val="005D5D39"/>
    <w:rsid w:val="005D64DA"/>
    <w:rsid w:val="005D7B2A"/>
    <w:rsid w:val="005E40BB"/>
    <w:rsid w:val="0060675E"/>
    <w:rsid w:val="00613765"/>
    <w:rsid w:val="006178DD"/>
    <w:rsid w:val="00620E6B"/>
    <w:rsid w:val="00626E61"/>
    <w:rsid w:val="00634E75"/>
    <w:rsid w:val="00651327"/>
    <w:rsid w:val="00671514"/>
    <w:rsid w:val="00674F6F"/>
    <w:rsid w:val="006961CD"/>
    <w:rsid w:val="006A3DAA"/>
    <w:rsid w:val="006C024B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146C3"/>
    <w:rsid w:val="00817817"/>
    <w:rsid w:val="008249FC"/>
    <w:rsid w:val="0084691F"/>
    <w:rsid w:val="00851959"/>
    <w:rsid w:val="008527A1"/>
    <w:rsid w:val="00853BB8"/>
    <w:rsid w:val="00862E88"/>
    <w:rsid w:val="00871A5C"/>
    <w:rsid w:val="00874315"/>
    <w:rsid w:val="008A3BAE"/>
    <w:rsid w:val="008E48A3"/>
    <w:rsid w:val="00902A8B"/>
    <w:rsid w:val="00907C37"/>
    <w:rsid w:val="00913905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86050"/>
    <w:rsid w:val="00BC2627"/>
    <w:rsid w:val="00C33D78"/>
    <w:rsid w:val="00C477B5"/>
    <w:rsid w:val="00C57884"/>
    <w:rsid w:val="00C665FD"/>
    <w:rsid w:val="00C86C06"/>
    <w:rsid w:val="00C95768"/>
    <w:rsid w:val="00C973A2"/>
    <w:rsid w:val="00CD288A"/>
    <w:rsid w:val="00CE44D1"/>
    <w:rsid w:val="00CF6E48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354D9"/>
    <w:rsid w:val="00E404ED"/>
    <w:rsid w:val="00E62F50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060B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935BE7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5860D5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ci.centre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hpci.centre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8654A8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8654A8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8654A8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8654A8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8654A8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8654A8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8654A8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8654A8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8654A8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8654A8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8654A8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8654A8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8654A8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8654A8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8654A8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8654A8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8654A8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8654A8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8654A8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8654A8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8654A8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8654A8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8654A8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8654A8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8654A8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8654A8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8654A8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8654A8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8654A8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8654A8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8624A8"/>
    <w:rsid w:val="008654A8"/>
    <w:rsid w:val="008A6828"/>
    <w:rsid w:val="00C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F0A65F759D74A8AA80B659CB1749B51">
    <w:name w:val="9F0A65F759D74A8AA80B659CB1749B51"/>
    <w:rsid w:val="00865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5F3CC-784B-40FF-BF4B-5F85B4B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1164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25</cp:revision>
  <cp:lastPrinted>2014-10-09T07:31:00Z</cp:lastPrinted>
  <dcterms:created xsi:type="dcterms:W3CDTF">2018-12-20T09:45:00Z</dcterms:created>
  <dcterms:modified xsi:type="dcterms:W3CDTF">2019-01-17T14:49:00Z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