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17" w:rsidRPr="007F2955" w:rsidRDefault="004C478B" w:rsidP="004C478B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Fiche technique</w:t>
      </w:r>
    </w:p>
    <w:p w:rsidR="005E5EEA" w:rsidRPr="00A45101" w:rsidRDefault="001D3F17" w:rsidP="000B4627">
      <w:pPr>
        <w:tabs>
          <w:tab w:val="right" w:pos="1034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45101">
        <w:rPr>
          <w:rFonts w:ascii="Arial" w:hAnsi="Arial" w:cs="Arial"/>
          <w:b/>
          <w:sz w:val="20"/>
          <w:szCs w:val="20"/>
        </w:rPr>
        <w:tab/>
      </w:r>
    </w:p>
    <w:p w:rsidR="001D3F17" w:rsidRPr="00437924" w:rsidRDefault="001D3F17" w:rsidP="001D3F17">
      <w:pPr>
        <w:tabs>
          <w:tab w:val="right" w:pos="10348"/>
        </w:tabs>
        <w:spacing w:after="0" w:line="240" w:lineRule="auto"/>
        <w:rPr>
          <w:rFonts w:ascii="Arial" w:hAnsi="Arial" w:cs="Arial"/>
          <w:sz w:val="8"/>
          <w:szCs w:val="8"/>
        </w:rPr>
      </w:pPr>
    </w:p>
    <w:p w:rsidR="003E7228" w:rsidRPr="000D3019" w:rsidRDefault="0071317C" w:rsidP="001D3F17">
      <w:pPr>
        <w:tabs>
          <w:tab w:val="right" w:pos="1034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effect w:val="antsRed"/>
        </w:rPr>
      </w:pPr>
      <w:bookmarkStart w:id="0" w:name="VDOCS20_14"/>
      <w:r w:rsidRPr="0071317C">
        <w:rPr>
          <w:rFonts w:ascii="Arial" w:hAnsi="Arial" w:cs="Arial"/>
          <w:b/>
          <w:sz w:val="24"/>
          <w:szCs w:val="24"/>
          <w:effect w:val="antsRed"/>
        </w:rPr>
        <w:t>BOP: Personnel - Desinfection hygiénique des mains: technique</w:t>
      </w:r>
      <w:bookmarkEnd w:id="0"/>
    </w:p>
    <w:p w:rsidR="00FC6652" w:rsidRDefault="00FC6652" w:rsidP="00FC6652">
      <w:pPr>
        <w:pStyle w:val="Paragraphedeliste"/>
        <w:autoSpaceDE w:val="0"/>
        <w:autoSpaceDN w:val="0"/>
        <w:adjustRightInd w:val="0"/>
        <w:spacing w:before="120" w:after="0" w:line="240" w:lineRule="auto"/>
        <w:ind w:left="284"/>
        <w:rPr>
          <w:rFonts w:ascii="Arial" w:hAnsi="Arial" w:cs="Arial"/>
        </w:rPr>
      </w:pPr>
    </w:p>
    <w:p w:rsidR="00764DF3" w:rsidRDefault="00764DF3" w:rsidP="00E92777">
      <w:pPr>
        <w:pStyle w:val="Paragraphedeliste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CCFF99"/>
        <w:autoSpaceDE w:val="0"/>
        <w:autoSpaceDN w:val="0"/>
        <w:adjustRightInd w:val="0"/>
        <w:spacing w:before="120" w:after="0" w:line="240" w:lineRule="auto"/>
        <w:ind w:left="851" w:hanging="425"/>
        <w:rPr>
          <w:rFonts w:ascii="Arial" w:hAnsi="Arial" w:cs="Arial"/>
        </w:rPr>
      </w:pPr>
    </w:p>
    <w:p w:rsidR="00FC6652" w:rsidRPr="0028696B" w:rsidRDefault="00FC6652" w:rsidP="00E92777">
      <w:pPr>
        <w:pStyle w:val="Paragraphedeliste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CCFF99"/>
        <w:autoSpaceDE w:val="0"/>
        <w:autoSpaceDN w:val="0"/>
        <w:adjustRightInd w:val="0"/>
        <w:spacing w:before="120" w:after="0" w:line="240" w:lineRule="auto"/>
        <w:ind w:left="851" w:hanging="425"/>
        <w:rPr>
          <w:rFonts w:ascii="Arial" w:hAnsi="Arial" w:cs="Arial"/>
        </w:rPr>
      </w:pPr>
      <w:r w:rsidRPr="0028696B">
        <w:rPr>
          <w:rFonts w:ascii="Arial" w:hAnsi="Arial" w:cs="Arial"/>
        </w:rPr>
        <w:t>La désinfection hydro-alcoolique des mains se pratique sur des mains :</w:t>
      </w:r>
    </w:p>
    <w:p w:rsidR="00FC6652" w:rsidRPr="0028696B" w:rsidRDefault="00FC6652" w:rsidP="00E92777">
      <w:pPr>
        <w:pStyle w:val="Paragraphedeliste"/>
        <w:numPr>
          <w:ilvl w:val="0"/>
          <w:numId w:val="3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CCFF99"/>
        <w:autoSpaceDE w:val="0"/>
        <w:autoSpaceDN w:val="0"/>
        <w:adjustRightInd w:val="0"/>
        <w:spacing w:before="120" w:after="0" w:line="240" w:lineRule="auto"/>
        <w:ind w:left="851" w:hanging="425"/>
        <w:rPr>
          <w:rFonts w:ascii="Arial" w:hAnsi="Arial" w:cs="Arial"/>
        </w:rPr>
      </w:pPr>
      <w:r w:rsidRPr="0028696B">
        <w:rPr>
          <w:rFonts w:ascii="Arial" w:hAnsi="Arial" w:cs="Arial"/>
        </w:rPr>
        <w:t>macroscopiquement propres et sèches</w:t>
      </w:r>
    </w:p>
    <w:p w:rsidR="00FC6652" w:rsidRDefault="00FC6652" w:rsidP="00E92777">
      <w:pPr>
        <w:pStyle w:val="Paragraphedeliste"/>
        <w:numPr>
          <w:ilvl w:val="0"/>
          <w:numId w:val="3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CCFF99"/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</w:rPr>
      </w:pPr>
      <w:r w:rsidRPr="0028696B">
        <w:rPr>
          <w:rFonts w:ascii="Arial" w:hAnsi="Arial" w:cs="Arial"/>
        </w:rPr>
        <w:t>avec des ongles propres, courts, soignés et non vernis (pas de french manucure ou de faux ongles).</w:t>
      </w:r>
    </w:p>
    <w:p w:rsidR="00FC6652" w:rsidRDefault="00FC6652" w:rsidP="00E92777">
      <w:pPr>
        <w:pStyle w:val="Paragraphedeliste"/>
        <w:numPr>
          <w:ilvl w:val="0"/>
          <w:numId w:val="3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CCFF99"/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exempts de bijoux :</w:t>
      </w:r>
      <w:r w:rsidRPr="0028696B">
        <w:rPr>
          <w:rFonts w:ascii="Arial" w:hAnsi="Arial" w:cs="Arial"/>
        </w:rPr>
        <w:t xml:space="preserve"> bagues (alliance y compris) et mo</w:t>
      </w:r>
      <w:r>
        <w:rPr>
          <w:rFonts w:ascii="Arial" w:hAnsi="Arial" w:cs="Arial"/>
        </w:rPr>
        <w:t>ntre</w:t>
      </w:r>
    </w:p>
    <w:p w:rsidR="00FC6652" w:rsidRDefault="00FC6652" w:rsidP="00E92777">
      <w:pPr>
        <w:pStyle w:val="Paragraphedeliste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CCFF99"/>
        <w:autoSpaceDE w:val="0"/>
        <w:autoSpaceDN w:val="0"/>
        <w:adjustRightInd w:val="0"/>
        <w:spacing w:before="120" w:after="0" w:line="240" w:lineRule="auto"/>
        <w:ind w:left="851" w:hanging="425"/>
        <w:rPr>
          <w:rFonts w:ascii="Arial" w:hAnsi="Arial" w:cs="Arial"/>
        </w:rPr>
      </w:pPr>
    </w:p>
    <w:p w:rsidR="00FC6652" w:rsidRDefault="00FC6652" w:rsidP="00FC6652">
      <w:pPr>
        <w:pStyle w:val="Paragraphedeliste"/>
        <w:autoSpaceDE w:val="0"/>
        <w:autoSpaceDN w:val="0"/>
        <w:adjustRightInd w:val="0"/>
        <w:spacing w:before="120" w:after="0" w:line="240" w:lineRule="auto"/>
        <w:ind w:left="284"/>
        <w:rPr>
          <w:rFonts w:ascii="Arial" w:hAnsi="Arial" w:cs="Arial"/>
        </w:rPr>
      </w:pPr>
    </w:p>
    <w:p w:rsidR="00926AD3" w:rsidRPr="0028696B" w:rsidRDefault="00926AD3" w:rsidP="00F32C0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Arial" w:hAnsi="Arial" w:cs="Arial"/>
        </w:rPr>
      </w:pPr>
      <w:r w:rsidRPr="0028696B">
        <w:rPr>
          <w:rFonts w:ascii="Arial" w:hAnsi="Arial" w:cs="Arial"/>
        </w:rPr>
        <w:t>Remplir le creux de la main avec la solution / le gel hydro alcoolique (au min 3ml)</w:t>
      </w:r>
    </w:p>
    <w:p w:rsidR="00926AD3" w:rsidRPr="00F26EE1" w:rsidRDefault="00926AD3" w:rsidP="00F32C09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Nom du produit : </w:t>
      </w:r>
      <w:r w:rsidRPr="00F26EE1">
        <w:rPr>
          <w:rFonts w:ascii="Arial" w:hAnsi="Arial" w:cs="Arial"/>
        </w:rPr>
        <w:t>………………………</w:t>
      </w:r>
    </w:p>
    <w:p w:rsidR="00926AD3" w:rsidRPr="0028696B" w:rsidRDefault="00926AD3" w:rsidP="00F32C0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Arial" w:hAnsi="Arial" w:cs="Arial"/>
        </w:rPr>
      </w:pPr>
      <w:r w:rsidRPr="0028696B">
        <w:rPr>
          <w:rFonts w:ascii="Arial" w:hAnsi="Arial" w:cs="Arial"/>
        </w:rPr>
        <w:t>Recouvrir toute la surface de la main</w:t>
      </w:r>
    </w:p>
    <w:p w:rsidR="00926AD3" w:rsidRPr="0028696B" w:rsidRDefault="00926AD3" w:rsidP="000D5F6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709" w:hanging="357"/>
        <w:contextualSpacing w:val="0"/>
        <w:jc w:val="both"/>
        <w:rPr>
          <w:rFonts w:ascii="Arial" w:hAnsi="Arial" w:cs="Arial"/>
        </w:rPr>
      </w:pPr>
      <w:r w:rsidRPr="0028696B">
        <w:rPr>
          <w:rFonts w:ascii="Arial" w:hAnsi="Arial" w:cs="Arial"/>
        </w:rPr>
        <w:t xml:space="preserve">Frictionner les mains comme ci-dessous (temps nécessaire 20 à 30 sec) </w:t>
      </w:r>
    </w:p>
    <w:p w:rsidR="00926AD3" w:rsidRPr="0028696B" w:rsidRDefault="00926AD3" w:rsidP="00533070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ind w:left="1134" w:hanging="425"/>
        <w:contextualSpacing w:val="0"/>
        <w:jc w:val="both"/>
        <w:rPr>
          <w:rFonts w:ascii="Arial" w:hAnsi="Arial" w:cs="Arial"/>
        </w:rPr>
      </w:pPr>
      <w:r w:rsidRPr="0028696B">
        <w:rPr>
          <w:rFonts w:ascii="Arial" w:hAnsi="Arial" w:cs="Arial"/>
        </w:rPr>
        <w:t>une paume contre l’autre</w:t>
      </w:r>
    </w:p>
    <w:p w:rsidR="00792A2E" w:rsidRPr="0028696B" w:rsidRDefault="00792A2E" w:rsidP="00792A2E">
      <w:pPr>
        <w:pStyle w:val="Paragraphedeliste"/>
        <w:numPr>
          <w:ilvl w:val="1"/>
          <w:numId w:val="1"/>
        </w:numPr>
        <w:spacing w:before="60" w:after="0"/>
        <w:ind w:left="1134" w:hanging="425"/>
        <w:contextualSpacing w:val="0"/>
        <w:jc w:val="both"/>
        <w:rPr>
          <w:rFonts w:ascii="Arial" w:hAnsi="Arial" w:cs="Arial"/>
        </w:rPr>
      </w:pPr>
      <w:r w:rsidRPr="0028696B">
        <w:rPr>
          <w:rFonts w:ascii="Arial" w:hAnsi="Arial" w:cs="Arial"/>
        </w:rPr>
        <w:t>la pulp</w:t>
      </w:r>
      <w:r>
        <w:rPr>
          <w:rFonts w:ascii="Arial" w:hAnsi="Arial" w:cs="Arial"/>
        </w:rPr>
        <w:t xml:space="preserve">e des doigts de la main gauche </w:t>
      </w:r>
      <w:r w:rsidRPr="0028696B">
        <w:rPr>
          <w:rFonts w:ascii="Arial" w:hAnsi="Arial" w:cs="Arial"/>
        </w:rPr>
        <w:t>par rota</w:t>
      </w:r>
      <w:r>
        <w:rPr>
          <w:rFonts w:ascii="Arial" w:hAnsi="Arial" w:cs="Arial"/>
        </w:rPr>
        <w:t xml:space="preserve">tion contre la paume de la main </w:t>
      </w:r>
      <w:r w:rsidRPr="0028696B">
        <w:rPr>
          <w:rFonts w:ascii="Arial" w:hAnsi="Arial" w:cs="Arial"/>
        </w:rPr>
        <w:t>opposée et vice versa</w:t>
      </w:r>
    </w:p>
    <w:p w:rsidR="00926AD3" w:rsidRPr="0028696B" w:rsidRDefault="00926AD3" w:rsidP="00533070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ind w:left="1134" w:hanging="425"/>
        <w:contextualSpacing w:val="0"/>
        <w:jc w:val="both"/>
        <w:rPr>
          <w:rFonts w:ascii="Arial" w:hAnsi="Arial" w:cs="Arial"/>
        </w:rPr>
      </w:pPr>
      <w:r w:rsidRPr="0028696B">
        <w:rPr>
          <w:rFonts w:ascii="Arial" w:hAnsi="Arial" w:cs="Arial"/>
        </w:rPr>
        <w:t>une paume contre l’autre, les doigts écartés et croisés</w:t>
      </w:r>
    </w:p>
    <w:p w:rsidR="00926AD3" w:rsidRPr="0028696B" w:rsidRDefault="00926AD3" w:rsidP="00533070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ind w:left="1134" w:hanging="425"/>
        <w:contextualSpacing w:val="0"/>
        <w:jc w:val="both"/>
        <w:rPr>
          <w:rFonts w:ascii="Arial" w:hAnsi="Arial" w:cs="Arial"/>
        </w:rPr>
      </w:pPr>
      <w:r w:rsidRPr="0028696B">
        <w:rPr>
          <w:rFonts w:ascii="Arial" w:hAnsi="Arial" w:cs="Arial"/>
        </w:rPr>
        <w:t>la paume de la main droite sur le dos de la main gauche et vice versa</w:t>
      </w:r>
    </w:p>
    <w:p w:rsidR="00926AD3" w:rsidRPr="0028696B" w:rsidRDefault="00926AD3" w:rsidP="00533070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ind w:left="1134" w:hanging="425"/>
        <w:contextualSpacing w:val="0"/>
        <w:jc w:val="both"/>
        <w:rPr>
          <w:rFonts w:ascii="Arial" w:hAnsi="Arial" w:cs="Arial"/>
        </w:rPr>
      </w:pPr>
      <w:r w:rsidRPr="0028696B">
        <w:rPr>
          <w:rFonts w:ascii="Arial" w:hAnsi="Arial" w:cs="Arial"/>
        </w:rPr>
        <w:t xml:space="preserve">le dos des doigts de la main gauche </w:t>
      </w:r>
      <w:r>
        <w:rPr>
          <w:rFonts w:ascii="Arial" w:hAnsi="Arial" w:cs="Arial"/>
        </w:rPr>
        <w:t xml:space="preserve">dans la paume de la main droite </w:t>
      </w:r>
      <w:r w:rsidRPr="0028696B">
        <w:rPr>
          <w:rFonts w:ascii="Arial" w:hAnsi="Arial" w:cs="Arial"/>
        </w:rPr>
        <w:t>par rotation et vice versa</w:t>
      </w:r>
    </w:p>
    <w:p w:rsidR="00926AD3" w:rsidRPr="0028696B" w:rsidRDefault="00926AD3" w:rsidP="00533070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spacing w:before="60" w:after="0" w:line="240" w:lineRule="auto"/>
        <w:ind w:left="1134" w:hanging="425"/>
        <w:contextualSpacing w:val="0"/>
        <w:jc w:val="both"/>
        <w:rPr>
          <w:rFonts w:ascii="Arial" w:hAnsi="Arial" w:cs="Arial"/>
        </w:rPr>
      </w:pPr>
      <w:r w:rsidRPr="0028696B">
        <w:rPr>
          <w:rFonts w:ascii="Arial" w:hAnsi="Arial" w:cs="Arial"/>
        </w:rPr>
        <w:t>circulairement le pouce droit dans la paume fermée de la main gauche et vice versa</w:t>
      </w:r>
    </w:p>
    <w:p w:rsidR="00926AD3" w:rsidRPr="0028696B" w:rsidRDefault="00926AD3" w:rsidP="00533070">
      <w:pPr>
        <w:pStyle w:val="Paragraphedeliste"/>
        <w:numPr>
          <w:ilvl w:val="1"/>
          <w:numId w:val="1"/>
        </w:numPr>
        <w:spacing w:before="60" w:after="0"/>
        <w:ind w:left="1134" w:hanging="425"/>
        <w:contextualSpacing w:val="0"/>
        <w:jc w:val="both"/>
        <w:rPr>
          <w:rFonts w:ascii="Arial" w:hAnsi="Arial" w:cs="Arial"/>
        </w:rPr>
      </w:pPr>
      <w:r w:rsidRPr="0028696B">
        <w:rPr>
          <w:rFonts w:ascii="Arial" w:hAnsi="Arial" w:cs="Arial"/>
        </w:rPr>
        <w:t xml:space="preserve">la tranche de la main (bord cubital) gauche dans la </w:t>
      </w:r>
      <w:r>
        <w:rPr>
          <w:rFonts w:ascii="Arial" w:hAnsi="Arial" w:cs="Arial"/>
        </w:rPr>
        <w:t xml:space="preserve">paume de la </w:t>
      </w:r>
      <w:r w:rsidRPr="0028696B">
        <w:rPr>
          <w:rFonts w:ascii="Arial" w:hAnsi="Arial" w:cs="Arial"/>
        </w:rPr>
        <w:t>main droite et vice versa</w:t>
      </w:r>
    </w:p>
    <w:p w:rsidR="00926AD3" w:rsidRDefault="00926AD3" w:rsidP="00792A2E">
      <w:pPr>
        <w:pStyle w:val="Paragraphedeliste"/>
        <w:numPr>
          <w:ilvl w:val="1"/>
          <w:numId w:val="1"/>
        </w:numPr>
        <w:spacing w:before="60" w:after="120"/>
        <w:ind w:left="1134" w:hanging="425"/>
        <w:contextualSpacing w:val="0"/>
        <w:jc w:val="both"/>
        <w:rPr>
          <w:rFonts w:ascii="Arial" w:hAnsi="Arial" w:cs="Arial"/>
        </w:rPr>
      </w:pPr>
      <w:r w:rsidRPr="0028696B">
        <w:rPr>
          <w:rFonts w:ascii="Arial" w:hAnsi="Arial" w:cs="Arial"/>
        </w:rPr>
        <w:t>le poignet de la main gauche par rotation dans la paume droite fermée et vice versa</w:t>
      </w:r>
    </w:p>
    <w:tbl>
      <w:tblPr>
        <w:tblStyle w:val="Grilledutableau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4"/>
        <w:gridCol w:w="3143"/>
        <w:gridCol w:w="3143"/>
      </w:tblGrid>
      <w:tr w:rsidR="00A372FA" w:rsidTr="00792A2E">
        <w:tc>
          <w:tcPr>
            <w:tcW w:w="3144" w:type="dxa"/>
          </w:tcPr>
          <w:p w:rsidR="00A372FA" w:rsidRDefault="00A372FA" w:rsidP="00A372FA">
            <w:pPr>
              <w:pStyle w:val="Paragraphedeliste"/>
              <w:spacing w:before="60" w:after="0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BC7123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7" type="#_x0000_t202" style="position:absolute;left:0;text-align:left;margin-left:115.65pt;margin-top:81.05pt;width:16.5pt;height:18.75pt;z-index:251659776" filled="f" stroked="f">
                  <v:textbox style="mso-next-textbox:#_x0000_s2057">
                    <w:txbxContent>
                      <w:p w:rsidR="00926AD3" w:rsidRPr="00792A2E" w:rsidRDefault="00926AD3" w:rsidP="00926AD3">
                        <w:pPr>
                          <w:rPr>
                            <w:color w:val="FFFFFF" w:themeColor="background1"/>
                          </w:rPr>
                        </w:pPr>
                        <w:r w:rsidRPr="00792A2E">
                          <w:rPr>
                            <w:color w:val="FFFFFF" w:themeColor="background1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inline distT="0" distB="0" distL="0" distR="0">
                  <wp:extent cx="1668145" cy="1250950"/>
                  <wp:effectExtent l="19050" t="0" r="8255" b="0"/>
                  <wp:docPr id="15" name="Image 10" descr="3_Photo_Mains Friction paume_CHU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3_Photo_Mains Friction paume_CHU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125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3" w:type="dxa"/>
          </w:tcPr>
          <w:p w:rsidR="00A372FA" w:rsidRDefault="00792A2E" w:rsidP="00A372FA">
            <w:pPr>
              <w:pStyle w:val="Paragraphedeliste"/>
              <w:spacing w:before="60" w:after="0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BC7123">
              <w:rPr>
                <w:noProof/>
              </w:rPr>
              <w:pict>
                <v:shape id="_x0000_s2056" type="#_x0000_t202" style="position:absolute;left:0;text-align:left;margin-left:114.8pt;margin-top:80.7pt;width:16.5pt;height:18.75pt;z-index:251658752;mso-position-horizontal-relative:text;mso-position-vertical-relative:text" filled="f" stroked="f">
                  <v:textbox style="mso-next-textbox:#_x0000_s2056">
                    <w:txbxContent>
                      <w:p w:rsidR="00926AD3" w:rsidRPr="00792A2E" w:rsidRDefault="00926AD3" w:rsidP="00926AD3">
                        <w:pPr>
                          <w:rPr>
                            <w:color w:val="FFFFFF" w:themeColor="background1"/>
                          </w:rPr>
                        </w:pPr>
                        <w:r w:rsidRPr="00792A2E">
                          <w:rPr>
                            <w:color w:val="FFFFFF" w:themeColor="background1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A372FA">
              <w:rPr>
                <w:noProof/>
              </w:rPr>
              <w:drawing>
                <wp:inline distT="0" distB="0" distL="0" distR="0">
                  <wp:extent cx="1668145" cy="1250950"/>
                  <wp:effectExtent l="19050" t="0" r="8255" b="0"/>
                  <wp:docPr id="16" name="Image 25" descr="9b_Photo_Mains Bout des doigts_CHU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 descr="9b_Photo_Mains Bout des doigts_CHU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125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3" w:type="dxa"/>
          </w:tcPr>
          <w:p w:rsidR="00A372FA" w:rsidRDefault="00792A2E" w:rsidP="00A372FA">
            <w:pPr>
              <w:pStyle w:val="Paragraphedeliste"/>
              <w:spacing w:before="60" w:after="0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fr-CH"/>
              </w:rPr>
              <w:pict>
                <v:shape id="_x0000_s2063" type="#_x0000_t202" style="position:absolute;left:0;text-align:left;margin-left:115.3pt;margin-top:81.05pt;width:16.5pt;height:18.75pt;z-index:251662848;mso-position-horizontal-relative:text;mso-position-vertical-relative:text" filled="f" stroked="f">
                  <v:textbox style="mso-next-textbox:#_x0000_s2063">
                    <w:txbxContent>
                      <w:p w:rsidR="00792A2E" w:rsidRPr="00792A2E" w:rsidRDefault="00792A2E" w:rsidP="00792A2E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inline distT="0" distB="0" distL="0" distR="0">
                  <wp:extent cx="1668145" cy="1250950"/>
                  <wp:effectExtent l="19050" t="0" r="8255" b="0"/>
                  <wp:docPr id="18" name="Image 13" descr="4_Photo_Mains Friction paume et doigts_CHU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4_Photo_Mains Friction paume et doigts_CHU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125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2FA" w:rsidTr="00792A2E">
        <w:tc>
          <w:tcPr>
            <w:tcW w:w="3144" w:type="dxa"/>
          </w:tcPr>
          <w:p w:rsidR="00A372FA" w:rsidRDefault="00792A2E" w:rsidP="00A372FA">
            <w:pPr>
              <w:pStyle w:val="Paragraphedeliste"/>
              <w:spacing w:before="60" w:after="0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fr-CH"/>
              </w:rPr>
              <w:pict>
                <v:shape id="_x0000_s2064" type="#_x0000_t202" style="position:absolute;left:0;text-align:left;margin-left:115.65pt;margin-top:82.55pt;width:16.5pt;height:18.75pt;z-index:251663872;mso-position-horizontal-relative:text;mso-position-vertical-relative:text" filled="f" stroked="f">
                  <v:textbox style="mso-next-textbox:#_x0000_s2064">
                    <w:txbxContent>
                      <w:p w:rsidR="00792A2E" w:rsidRPr="00792A2E" w:rsidRDefault="00792A2E" w:rsidP="00792A2E">
                        <w:pPr>
                          <w:rPr>
                            <w:color w:val="FFFFFF" w:themeColor="background1"/>
                          </w:rPr>
                        </w:pPr>
                        <w:r w:rsidRPr="00792A2E">
                          <w:rPr>
                            <w:color w:val="FFFFFF" w:themeColor="background1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inline distT="0" distB="0" distL="0" distR="0">
                  <wp:extent cx="1668145" cy="1250950"/>
                  <wp:effectExtent l="19050" t="0" r="8255" b="0"/>
                  <wp:docPr id="19" name="Image 19" descr="6_Photo_Mains Friction dos et doigts_CHU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6_Photo_Mains Friction dos et doigts_CHU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125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3" w:type="dxa"/>
          </w:tcPr>
          <w:p w:rsidR="00A372FA" w:rsidRDefault="00792A2E" w:rsidP="00A372FA">
            <w:pPr>
              <w:pStyle w:val="Paragraphedeliste"/>
              <w:spacing w:before="60" w:after="0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fr-CH"/>
              </w:rPr>
              <w:pict>
                <v:shape id="_x0000_s2065" type="#_x0000_t202" style="position:absolute;left:0;text-align:left;margin-left:114.8pt;margin-top:82.55pt;width:16.5pt;height:18.75pt;z-index:251664896;mso-position-horizontal-relative:text;mso-position-vertical-relative:text" filled="f" stroked="f">
                  <v:textbox style="mso-next-textbox:#_x0000_s2065">
                    <w:txbxContent>
                      <w:p w:rsidR="00792A2E" w:rsidRPr="00792A2E" w:rsidRDefault="00792A2E" w:rsidP="00792A2E">
                        <w:pPr>
                          <w:rPr>
                            <w:color w:val="FFFFFF" w:themeColor="background1"/>
                          </w:rPr>
                        </w:pPr>
                        <w:r w:rsidRPr="00792A2E">
                          <w:rPr>
                            <w:color w:val="FFFFFF" w:themeColor="background1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inline distT="0" distB="0" distL="0" distR="0">
                  <wp:extent cx="1668145" cy="1250950"/>
                  <wp:effectExtent l="19050" t="0" r="8255" b="0"/>
                  <wp:docPr id="20" name="Image 22" descr="7c_Photo_Mains Friction dos des doigts_CHU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 descr="7c_Photo_Mains Friction dos des doigts_CHU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125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3" w:type="dxa"/>
          </w:tcPr>
          <w:p w:rsidR="00A372FA" w:rsidRDefault="00792A2E" w:rsidP="00A372FA">
            <w:pPr>
              <w:pStyle w:val="Paragraphedeliste"/>
              <w:spacing w:before="60" w:after="0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fr-CH"/>
              </w:rPr>
              <w:pict>
                <v:shape id="_x0000_s2066" type="#_x0000_t202" style="position:absolute;left:0;text-align:left;margin-left:115.3pt;margin-top:82.55pt;width:16.5pt;height:18.75pt;z-index:251665920;mso-position-horizontal-relative:text;mso-position-vertical-relative:text" filled="f" stroked="f">
                  <v:textbox style="mso-next-textbox:#_x0000_s2066">
                    <w:txbxContent>
                      <w:p w:rsidR="00792A2E" w:rsidRPr="00792A2E" w:rsidRDefault="00792A2E" w:rsidP="00792A2E">
                        <w:pPr>
                          <w:rPr>
                            <w:color w:val="FFFFFF" w:themeColor="background1"/>
                          </w:rPr>
                        </w:pPr>
                        <w:r w:rsidRPr="00792A2E">
                          <w:rPr>
                            <w:color w:val="FFFFFF" w:themeColor="background1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inline distT="0" distB="0" distL="0" distR="0">
                  <wp:extent cx="1675130" cy="1257935"/>
                  <wp:effectExtent l="19050" t="0" r="1270" b="0"/>
                  <wp:docPr id="22" name="Image 34" descr="8d_Photo_Mains Pouce_CHU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4" descr="8d_Photo_Mains Pouce_CHU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130" cy="1257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2FA" w:rsidTr="00792A2E">
        <w:tc>
          <w:tcPr>
            <w:tcW w:w="3144" w:type="dxa"/>
          </w:tcPr>
          <w:p w:rsidR="00A372FA" w:rsidRDefault="00792A2E" w:rsidP="00A372FA">
            <w:pPr>
              <w:pStyle w:val="Paragraphedeliste"/>
              <w:spacing w:before="60" w:after="0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fr-CH"/>
              </w:rPr>
              <w:pict>
                <v:shape id="_x0000_s2067" type="#_x0000_t202" style="position:absolute;left:0;text-align:left;margin-left:115.65pt;margin-top:81.25pt;width:16.5pt;height:18.75pt;z-index:251666944;mso-position-horizontal-relative:text;mso-position-vertical-relative:text" filled="f" stroked="f">
                  <v:textbox style="mso-next-textbox:#_x0000_s2067">
                    <w:txbxContent>
                      <w:p w:rsidR="00792A2E" w:rsidRPr="00792A2E" w:rsidRDefault="00792A2E" w:rsidP="00792A2E">
                        <w:pPr>
                          <w:rPr>
                            <w:color w:val="FFFFFF" w:themeColor="background1"/>
                          </w:rPr>
                        </w:pPr>
                        <w:r w:rsidRPr="00792A2E">
                          <w:rPr>
                            <w:color w:val="FFFFFF" w:themeColor="background1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inline distT="0" distB="0" distL="0" distR="0">
                  <wp:extent cx="1675130" cy="1257935"/>
                  <wp:effectExtent l="19050" t="0" r="1270" b="0"/>
                  <wp:docPr id="23" name="Image 28" descr="10_Photo_Mains ensemble_CHU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8" descr="10_Photo_Mains ensemble_CHU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130" cy="1257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3" w:type="dxa"/>
          </w:tcPr>
          <w:p w:rsidR="00A372FA" w:rsidRDefault="00792A2E" w:rsidP="00A372FA">
            <w:pPr>
              <w:pStyle w:val="Paragraphedeliste"/>
              <w:spacing w:before="60" w:after="0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fr-CH"/>
              </w:rPr>
              <w:pict>
                <v:shape id="_x0000_s2068" type="#_x0000_t202" style="position:absolute;left:0;text-align:left;margin-left:114.8pt;margin-top:81.25pt;width:16.5pt;height:18.75pt;z-index:251667968;mso-position-horizontal-relative:text;mso-position-vertical-relative:text" filled="f" stroked="f">
                  <v:textbox style="mso-next-textbox:#_x0000_s2068">
                    <w:txbxContent>
                      <w:p w:rsidR="00792A2E" w:rsidRPr="00792A2E" w:rsidRDefault="00792A2E" w:rsidP="00792A2E">
                        <w:pPr>
                          <w:rPr>
                            <w:color w:val="FFFFFF" w:themeColor="background1"/>
                          </w:rPr>
                        </w:pPr>
                        <w:r w:rsidRPr="00792A2E">
                          <w:rPr>
                            <w:color w:val="FFFFFF" w:themeColor="background1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inline distT="0" distB="0" distL="0" distR="0">
                  <wp:extent cx="1668145" cy="1257935"/>
                  <wp:effectExtent l="19050" t="0" r="8255" b="0"/>
                  <wp:docPr id="24" name="Image 31" descr="11_Photo_Mains Poignet_CHU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1" descr="11_Photo_Mains Poignet_CHU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1257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3" w:type="dxa"/>
          </w:tcPr>
          <w:p w:rsidR="00A372FA" w:rsidRDefault="00792A2E" w:rsidP="00A372FA">
            <w:pPr>
              <w:pStyle w:val="Paragraphedeliste"/>
              <w:spacing w:before="60" w:after="0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noProof/>
                <w:lang w:eastAsia="fr-CH"/>
              </w:rPr>
              <w:pict>
                <v:shape id="_x0000_s2062" type="#_x0000_t202" style="position:absolute;left:0;text-align:left;margin-left:54.9pt;margin-top:11.25pt;width:55.55pt;height:73.45pt;z-index:251661824;mso-wrap-style:none;mso-position-horizontal-relative:text;mso-position-vertical-relative:text" filled="f" stroked="f">
                  <v:textbox>
                    <w:txbxContent>
                      <w:p w:rsidR="00792A2E" w:rsidRDefault="00792A2E" w:rsidP="00792A2E">
                        <w:r w:rsidRPr="00BC7123">
                          <w:rPr>
                            <w:rFonts w:ascii="Arial" w:hAnsi="Arial" w:cs="Arial"/>
                          </w:rPr>
                          <w:pict>
                            <v:shapetype id="_x0000_t144" coordsize="21600,21600" o:spt="144" adj="11796480" path="al10800,10800,10800,10800@2@14e">
                              <v:formulas>
                                <v:f eqn="val #1"/>
                                <v:f eqn="val #0"/>
                                <v:f eqn="sum 0 0 #0"/>
                                <v:f eqn="sumangle #0 0 180"/>
                                <v:f eqn="sumangle #0 0 90"/>
                                <v:f eqn="prod @4 2 1"/>
                                <v:f eqn="sumangle #0 90 0"/>
                                <v:f eqn="prod @6 2 1"/>
                                <v:f eqn="abs #0"/>
                                <v:f eqn="sumangle @8 0 90"/>
                                <v:f eqn="if @9 @7 @5"/>
                                <v:f eqn="sumangle @10 0 360"/>
                                <v:f eqn="if @10 @11 @10"/>
                                <v:f eqn="sumangle @12 0 360"/>
                                <v:f eqn="if @12 @13 @12"/>
                                <v:f eqn="sum 0 0 @14"/>
                                <v:f eqn="val 10800"/>
                                <v:f eqn="cos 10800 #0"/>
                                <v:f eqn="sin 10800 #0"/>
                                <v:f eqn="sum @17 10800 0"/>
                                <v:f eqn="sum @18 10800 0"/>
                                <v:f eqn="sum 10800 0 @17"/>
                                <v:f eqn="if @9 0 21600"/>
                                <v:f eqn="sum 10800 0 @18"/>
                              </v:formulas>
                              <v:path textpathok="t" o:connecttype="custom" o:connectlocs="10800,@22;@19,@20;@21,@20"/>
                              <v:textpath on="t" style="v-text-kern:t" fitpath="t"/>
                              <v:handles>
                                <v:h position="@16,#0" polar="10800,10800"/>
                              </v:handles>
                              <o:lock v:ext="edit" text="t" shapetype="t"/>
                            </v:shapetype>
                            <v:shape id="_x0000_i1025" type="#_x0000_t144" style="width:47.8pt;height:34.55pt;rotation:90" fillcolor="black">
                              <v:shadow color="#868686" offset=",7pt" offset2=",10pt"/>
                              <v:textpath style="font-family:&quot;Arial Black&quot;;font-size:12pt" fitshape="t" trim="t" string="30 sec&#10;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inline distT="0" distB="0" distL="0" distR="0">
                  <wp:extent cx="1002030" cy="1038860"/>
                  <wp:effectExtent l="19050" t="0" r="7620" b="0"/>
                  <wp:docPr id="25" name="Image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38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72FA" w:rsidRPr="00792A2E" w:rsidRDefault="00A372FA" w:rsidP="00A372FA">
      <w:pPr>
        <w:pStyle w:val="Paragraphedeliste"/>
        <w:spacing w:before="60" w:after="0"/>
        <w:ind w:left="1134"/>
        <w:contextualSpacing w:val="0"/>
        <w:jc w:val="both"/>
        <w:rPr>
          <w:rFonts w:ascii="Arial" w:hAnsi="Arial" w:cs="Arial"/>
          <w:color w:val="FF0000"/>
        </w:rPr>
      </w:pPr>
    </w:p>
    <w:sectPr w:rsidR="00A372FA" w:rsidRPr="00792A2E" w:rsidSect="00F90B1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820" w:right="707" w:bottom="851" w:left="851" w:header="568" w:footer="2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633" w:rsidRDefault="00A06633" w:rsidP="005E5EEA">
      <w:pPr>
        <w:spacing w:after="0" w:line="240" w:lineRule="auto"/>
      </w:pPr>
      <w:r>
        <w:separator/>
      </w:r>
    </w:p>
  </w:endnote>
  <w:endnote w:type="continuationSeparator" w:id="0">
    <w:p w:rsidR="00A06633" w:rsidRDefault="00A06633" w:rsidP="005E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2E" w:rsidRDefault="00792A2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D6" w:rsidRPr="00ED339A" w:rsidRDefault="0071317C" w:rsidP="00074541">
    <w:pPr>
      <w:pStyle w:val="Pieddepage"/>
      <w:pBdr>
        <w:top w:val="single" w:sz="4" w:space="1" w:color="auto"/>
      </w:pBdr>
      <w:rPr>
        <w:rFonts w:ascii="Arial" w:hAnsi="Arial" w:cs="Arial"/>
        <w:sz w:val="16"/>
        <w:szCs w:val="16"/>
      </w:rPr>
    </w:pPr>
    <w:bookmarkStart w:id="1" w:name="VDOCS14_750040"/>
    <w:r w:rsidRPr="0071317C">
      <w:rPr>
        <w:rFonts w:ascii="Arial" w:hAnsi="Arial" w:cs="Arial"/>
        <w:sz w:val="16"/>
        <w:szCs w:val="16"/>
        <w:effect w:val="antsRed"/>
      </w:rPr>
      <w:t>BOP: Personnel - Desinfection hygiénique des mains: technique</w:t>
    </w:r>
    <w:bookmarkEnd w:id="1"/>
  </w:p>
  <w:p w:rsidR="008523D6" w:rsidRDefault="0071317C" w:rsidP="00074541">
    <w:pPr>
      <w:pStyle w:val="Pieddepage"/>
      <w:tabs>
        <w:tab w:val="clear" w:pos="4536"/>
        <w:tab w:val="clear" w:pos="9072"/>
        <w:tab w:val="center" w:pos="5103"/>
        <w:tab w:val="right" w:pos="10260"/>
      </w:tabs>
      <w:spacing w:before="40"/>
      <w:rPr>
        <w:rFonts w:ascii="Arial" w:hAnsi="Arial" w:cs="Arial"/>
        <w:sz w:val="16"/>
        <w:szCs w:val="16"/>
      </w:rPr>
    </w:pPr>
    <w:bookmarkStart w:id="2" w:name="VDOCS8_5"/>
    <w:r w:rsidRPr="0071317C">
      <w:rPr>
        <w:rFonts w:ascii="Arial" w:hAnsi="Arial" w:cs="Arial"/>
        <w:sz w:val="16"/>
        <w:szCs w:val="16"/>
        <w:effect w:val="antsRed"/>
      </w:rPr>
      <w:t>HPCI_W_FT_00270</w:t>
    </w:r>
    <w:bookmarkEnd w:id="2"/>
    <w:r w:rsidR="008523D6" w:rsidRPr="00ED339A">
      <w:rPr>
        <w:rFonts w:ascii="Arial" w:hAnsi="Arial" w:cs="Arial"/>
        <w:sz w:val="16"/>
        <w:szCs w:val="16"/>
      </w:rPr>
      <w:t xml:space="preserve"> </w:t>
    </w:r>
    <w:r w:rsidR="008523D6" w:rsidRPr="00ED339A">
      <w:rPr>
        <w:rFonts w:ascii="Arial" w:hAnsi="Arial" w:cs="Arial"/>
        <w:sz w:val="16"/>
        <w:szCs w:val="16"/>
      </w:rPr>
      <w:tab/>
      <w:t xml:space="preserve">V. </w:t>
    </w:r>
    <w:bookmarkStart w:id="3" w:name="VDOCS13_15"/>
    <w:r w:rsidRPr="0071317C">
      <w:rPr>
        <w:rFonts w:ascii="Arial" w:hAnsi="Arial" w:cs="Arial"/>
        <w:sz w:val="16"/>
        <w:szCs w:val="16"/>
        <w:effect w:val="antsRed"/>
      </w:rPr>
      <w:t>1.1</w:t>
    </w:r>
    <w:bookmarkEnd w:id="3"/>
    <w:r w:rsidR="008523D6" w:rsidRPr="00ED339A">
      <w:rPr>
        <w:rFonts w:ascii="Arial" w:hAnsi="Arial" w:cs="Arial"/>
        <w:sz w:val="16"/>
        <w:szCs w:val="16"/>
      </w:rPr>
      <w:t xml:space="preserve"> du</w:t>
    </w:r>
    <w:r w:rsidR="008523D6">
      <w:rPr>
        <w:rFonts w:ascii="Arial" w:hAnsi="Arial" w:cs="Arial"/>
        <w:sz w:val="16"/>
        <w:szCs w:val="16"/>
      </w:rPr>
      <w:t xml:space="preserve"> </w:t>
    </w:r>
    <w:bookmarkStart w:id="4" w:name="VDOCS16_18"/>
    <w:r w:rsidRPr="0071317C">
      <w:rPr>
        <w:rFonts w:ascii="Arial" w:hAnsi="Arial" w:cs="Arial"/>
        <w:sz w:val="16"/>
        <w:szCs w:val="16"/>
        <w:effect w:val="antsRed"/>
      </w:rPr>
      <w:t>24/02/2016</w:t>
    </w:r>
    <w:bookmarkEnd w:id="4"/>
    <w:r w:rsidR="008523D6" w:rsidRPr="00ED339A">
      <w:rPr>
        <w:rFonts w:ascii="Arial" w:hAnsi="Arial" w:cs="Arial"/>
        <w:sz w:val="16"/>
        <w:szCs w:val="16"/>
      </w:rPr>
      <w:tab/>
      <w:t xml:space="preserve">Page </w:t>
    </w:r>
    <w:r w:rsidR="00BC7123" w:rsidRPr="00ED339A">
      <w:rPr>
        <w:rFonts w:ascii="Arial" w:hAnsi="Arial" w:cs="Arial"/>
        <w:sz w:val="16"/>
        <w:szCs w:val="16"/>
      </w:rPr>
      <w:fldChar w:fldCharType="begin"/>
    </w:r>
    <w:r w:rsidR="008523D6" w:rsidRPr="00ED339A">
      <w:rPr>
        <w:rFonts w:ascii="Arial" w:hAnsi="Arial" w:cs="Arial"/>
        <w:sz w:val="16"/>
        <w:szCs w:val="16"/>
      </w:rPr>
      <w:instrText xml:space="preserve"> PAGE </w:instrText>
    </w:r>
    <w:r w:rsidR="00BC7123" w:rsidRPr="00ED339A">
      <w:rPr>
        <w:rFonts w:ascii="Arial" w:hAnsi="Arial" w:cs="Arial"/>
        <w:sz w:val="16"/>
        <w:szCs w:val="16"/>
      </w:rPr>
      <w:fldChar w:fldCharType="separate"/>
    </w:r>
    <w:r w:rsidR="00792A2E">
      <w:rPr>
        <w:rFonts w:ascii="Arial" w:hAnsi="Arial" w:cs="Arial"/>
        <w:noProof/>
        <w:sz w:val="16"/>
        <w:szCs w:val="16"/>
      </w:rPr>
      <w:t>2</w:t>
    </w:r>
    <w:r w:rsidR="00BC7123" w:rsidRPr="00ED339A">
      <w:rPr>
        <w:rFonts w:ascii="Arial" w:hAnsi="Arial" w:cs="Arial"/>
        <w:sz w:val="16"/>
        <w:szCs w:val="16"/>
      </w:rPr>
      <w:fldChar w:fldCharType="end"/>
    </w:r>
    <w:r w:rsidR="008523D6" w:rsidRPr="00ED339A">
      <w:rPr>
        <w:rFonts w:ascii="Arial" w:hAnsi="Arial" w:cs="Arial"/>
        <w:sz w:val="16"/>
        <w:szCs w:val="16"/>
      </w:rPr>
      <w:t xml:space="preserve"> / </w:t>
    </w:r>
    <w:r w:rsidR="00BC7123" w:rsidRPr="00ED339A">
      <w:rPr>
        <w:rFonts w:ascii="Arial" w:hAnsi="Arial" w:cs="Arial"/>
        <w:sz w:val="16"/>
        <w:szCs w:val="16"/>
      </w:rPr>
      <w:fldChar w:fldCharType="begin"/>
    </w:r>
    <w:r w:rsidR="008523D6" w:rsidRPr="00ED339A">
      <w:rPr>
        <w:rFonts w:ascii="Arial" w:hAnsi="Arial" w:cs="Arial"/>
        <w:sz w:val="16"/>
        <w:szCs w:val="16"/>
      </w:rPr>
      <w:instrText xml:space="preserve"> NUMPAGES </w:instrText>
    </w:r>
    <w:r w:rsidR="00BC7123" w:rsidRPr="00ED339A">
      <w:rPr>
        <w:rFonts w:ascii="Arial" w:hAnsi="Arial" w:cs="Arial"/>
        <w:sz w:val="16"/>
        <w:szCs w:val="16"/>
      </w:rPr>
      <w:fldChar w:fldCharType="separate"/>
    </w:r>
    <w:r w:rsidR="00792A2E">
      <w:rPr>
        <w:rFonts w:ascii="Arial" w:hAnsi="Arial" w:cs="Arial"/>
        <w:noProof/>
        <w:sz w:val="16"/>
        <w:szCs w:val="16"/>
      </w:rPr>
      <w:t>2</w:t>
    </w:r>
    <w:r w:rsidR="00BC7123" w:rsidRPr="00ED339A">
      <w:rPr>
        <w:rFonts w:ascii="Arial" w:hAnsi="Arial" w:cs="Arial"/>
        <w:sz w:val="16"/>
        <w:szCs w:val="16"/>
      </w:rPr>
      <w:fldChar w:fldCharType="end"/>
    </w:r>
  </w:p>
  <w:p w:rsidR="00A45101" w:rsidRPr="00A45101" w:rsidRDefault="000E3026" w:rsidP="00074541">
    <w:pPr>
      <w:pStyle w:val="Pieddepage"/>
      <w:tabs>
        <w:tab w:val="clear" w:pos="4536"/>
        <w:tab w:val="clear" w:pos="9072"/>
        <w:tab w:val="center" w:pos="5103"/>
        <w:tab w:val="right" w:pos="10260"/>
      </w:tabs>
      <w:spacing w:before="40"/>
      <w:rPr>
        <w:rFonts w:ascii="Arial" w:hAnsi="Arial" w:cs="Arial"/>
        <w:sz w:val="8"/>
        <w:szCs w:val="8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page">
            <wp:posOffset>257175</wp:posOffset>
          </wp:positionH>
          <wp:positionV relativeFrom="page">
            <wp:posOffset>9603740</wp:posOffset>
          </wp:positionV>
          <wp:extent cx="170815" cy="539115"/>
          <wp:effectExtent l="19050" t="0" r="635" b="0"/>
          <wp:wrapNone/>
          <wp:docPr id="21" name="Image 21" descr="Vaud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Vaud_no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3D6" w:rsidRPr="001D3F17" w:rsidRDefault="00A3005A" w:rsidP="008B6332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5103"/>
        <w:tab w:val="right" w:pos="10260"/>
      </w:tabs>
      <w:ind w:left="567"/>
      <w:rPr>
        <w:rFonts w:ascii="Arial" w:hAnsi="Arial" w:cs="Arial"/>
        <w:sz w:val="16"/>
      </w:rPr>
    </w:pPr>
    <w:r>
      <w:rPr>
        <w:rFonts w:ascii="Arial" w:hAnsi="Arial" w:cs="Arial"/>
        <w:sz w:val="16"/>
        <w:effect w:val="antsRed"/>
      </w:rPr>
      <w:t>BOP – désinfection hygiénique des mains</w:t>
    </w:r>
    <w:r w:rsidR="009E25AC">
      <w:rPr>
        <w:rFonts w:ascii="Arial" w:hAnsi="Arial" w:cs="Arial"/>
        <w:sz w:val="16"/>
      </w:rPr>
      <w:t xml:space="preserve">  </w:t>
    </w:r>
    <w:r w:rsidR="008523D6" w:rsidRPr="001D3F17">
      <w:rPr>
        <w:rFonts w:ascii="Arial" w:hAnsi="Arial" w:cs="Arial"/>
        <w:sz w:val="16"/>
      </w:rPr>
      <w:tab/>
      <w:t xml:space="preserve">V. </w:t>
    </w:r>
    <w:bookmarkStart w:id="5" w:name="VDOCS12_15"/>
    <w:r w:rsidR="0071317C" w:rsidRPr="0071317C">
      <w:rPr>
        <w:rFonts w:ascii="Arial" w:hAnsi="Arial" w:cs="Arial"/>
        <w:sz w:val="16"/>
        <w:effect w:val="antsRed"/>
      </w:rPr>
      <w:t>1.</w:t>
    </w:r>
    <w:bookmarkEnd w:id="5"/>
    <w:r w:rsidR="00792A2E">
      <w:rPr>
        <w:rFonts w:ascii="Arial" w:hAnsi="Arial" w:cs="Arial"/>
        <w:sz w:val="16"/>
        <w:effect w:val="antsRed"/>
      </w:rPr>
      <w:t>2</w:t>
    </w:r>
    <w:r w:rsidR="008523D6" w:rsidRPr="001D3F17">
      <w:rPr>
        <w:rFonts w:ascii="Arial" w:hAnsi="Arial" w:cs="Arial"/>
        <w:sz w:val="16"/>
      </w:rPr>
      <w:t xml:space="preserve"> du </w:t>
    </w:r>
    <w:bookmarkStart w:id="6" w:name="VDOCS15_18"/>
    <w:r w:rsidR="00792A2E">
      <w:rPr>
        <w:rFonts w:ascii="Arial" w:hAnsi="Arial" w:cs="Arial"/>
        <w:sz w:val="16"/>
        <w:effect w:val="antsRed"/>
      </w:rPr>
      <w:t>27/03</w:t>
    </w:r>
    <w:r w:rsidR="0071317C" w:rsidRPr="0071317C">
      <w:rPr>
        <w:rFonts w:ascii="Arial" w:hAnsi="Arial" w:cs="Arial"/>
        <w:sz w:val="16"/>
        <w:effect w:val="antsRed"/>
      </w:rPr>
      <w:t>/201</w:t>
    </w:r>
    <w:bookmarkEnd w:id="6"/>
    <w:r w:rsidR="00792A2E">
      <w:rPr>
        <w:rFonts w:ascii="Arial" w:hAnsi="Arial" w:cs="Arial"/>
        <w:sz w:val="16"/>
        <w:effect w:val="antsRed"/>
      </w:rPr>
      <w:t>7</w:t>
    </w:r>
    <w:r w:rsidR="008523D6" w:rsidRPr="001D3F17">
      <w:rPr>
        <w:rFonts w:ascii="Arial" w:hAnsi="Arial" w:cs="Arial"/>
        <w:sz w:val="16"/>
      </w:rPr>
      <w:tab/>
      <w:t xml:space="preserve">Page </w:t>
    </w:r>
    <w:r w:rsidR="00BC7123" w:rsidRPr="001D3F17">
      <w:rPr>
        <w:rFonts w:ascii="Arial" w:hAnsi="Arial" w:cs="Arial"/>
        <w:sz w:val="16"/>
      </w:rPr>
      <w:fldChar w:fldCharType="begin"/>
    </w:r>
    <w:r w:rsidR="008523D6" w:rsidRPr="001D3F17">
      <w:rPr>
        <w:rFonts w:ascii="Arial" w:hAnsi="Arial" w:cs="Arial"/>
        <w:sz w:val="16"/>
      </w:rPr>
      <w:instrText xml:space="preserve"> PAGE </w:instrText>
    </w:r>
    <w:r w:rsidR="00BC7123" w:rsidRPr="001D3F17">
      <w:rPr>
        <w:rFonts w:ascii="Arial" w:hAnsi="Arial" w:cs="Arial"/>
        <w:sz w:val="16"/>
      </w:rPr>
      <w:fldChar w:fldCharType="separate"/>
    </w:r>
    <w:r w:rsidR="00A06633">
      <w:rPr>
        <w:rFonts w:ascii="Arial" w:hAnsi="Arial" w:cs="Arial"/>
        <w:noProof/>
        <w:sz w:val="16"/>
      </w:rPr>
      <w:t>1</w:t>
    </w:r>
    <w:r w:rsidR="00BC7123" w:rsidRPr="001D3F17">
      <w:rPr>
        <w:rFonts w:ascii="Arial" w:hAnsi="Arial" w:cs="Arial"/>
        <w:sz w:val="16"/>
      </w:rPr>
      <w:fldChar w:fldCharType="end"/>
    </w:r>
    <w:r w:rsidR="008523D6" w:rsidRPr="001D3F17">
      <w:rPr>
        <w:rFonts w:ascii="Arial" w:hAnsi="Arial" w:cs="Arial"/>
        <w:sz w:val="16"/>
      </w:rPr>
      <w:t xml:space="preserve"> / </w:t>
    </w:r>
    <w:r w:rsidR="00BC7123" w:rsidRPr="001D3F17">
      <w:rPr>
        <w:rFonts w:ascii="Arial" w:hAnsi="Arial" w:cs="Arial"/>
        <w:sz w:val="16"/>
      </w:rPr>
      <w:fldChar w:fldCharType="begin"/>
    </w:r>
    <w:r w:rsidR="008523D6" w:rsidRPr="001D3F17">
      <w:rPr>
        <w:rFonts w:ascii="Arial" w:hAnsi="Arial" w:cs="Arial"/>
        <w:sz w:val="16"/>
      </w:rPr>
      <w:instrText xml:space="preserve"> NUMPAGES </w:instrText>
    </w:r>
    <w:r w:rsidR="00BC7123" w:rsidRPr="001D3F17">
      <w:rPr>
        <w:rFonts w:ascii="Arial" w:hAnsi="Arial" w:cs="Arial"/>
        <w:sz w:val="16"/>
      </w:rPr>
      <w:fldChar w:fldCharType="separate"/>
    </w:r>
    <w:r w:rsidR="00A06633">
      <w:rPr>
        <w:rFonts w:ascii="Arial" w:hAnsi="Arial" w:cs="Arial"/>
        <w:noProof/>
        <w:sz w:val="16"/>
      </w:rPr>
      <w:t>1</w:t>
    </w:r>
    <w:r w:rsidR="00BC7123" w:rsidRPr="001D3F17">
      <w:rPr>
        <w:rFonts w:ascii="Arial" w:hAnsi="Arial" w:cs="Arial"/>
        <w:sz w:val="16"/>
      </w:rPr>
      <w:fldChar w:fldCharType="end"/>
    </w:r>
  </w:p>
  <w:p w:rsidR="008523D6" w:rsidRPr="001D3F17" w:rsidRDefault="000E3026" w:rsidP="008B6332">
    <w:pPr>
      <w:pStyle w:val="Pieddepag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6" behindDoc="0" locked="1" layoutInCell="0" allowOverlap="0">
          <wp:simplePos x="0" y="0"/>
          <wp:positionH relativeFrom="page">
            <wp:posOffset>484505</wp:posOffset>
          </wp:positionH>
          <wp:positionV relativeFrom="page">
            <wp:posOffset>9803130</wp:posOffset>
          </wp:positionV>
          <wp:extent cx="170815" cy="539115"/>
          <wp:effectExtent l="19050" t="0" r="635" b="0"/>
          <wp:wrapNone/>
          <wp:docPr id="17" name="Image 17" descr="Vaud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Vaud_no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633" w:rsidRDefault="00A06633" w:rsidP="005E5EEA">
      <w:pPr>
        <w:spacing w:after="0" w:line="240" w:lineRule="auto"/>
      </w:pPr>
      <w:r>
        <w:separator/>
      </w:r>
    </w:p>
  </w:footnote>
  <w:footnote w:type="continuationSeparator" w:id="0">
    <w:p w:rsidR="00A06633" w:rsidRDefault="00A06633" w:rsidP="005E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2E" w:rsidRDefault="00792A2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A2E" w:rsidRDefault="00792A2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left w:val="single" w:sz="4" w:space="0" w:color="auto"/>
      </w:tblBorders>
      <w:tblLook w:val="04A0"/>
    </w:tblPr>
    <w:tblGrid>
      <w:gridCol w:w="3936"/>
      <w:gridCol w:w="2835"/>
      <w:gridCol w:w="3717"/>
    </w:tblGrid>
    <w:tr w:rsidR="008523D6" w:rsidRPr="00006372" w:rsidTr="00A45101">
      <w:tc>
        <w:tcPr>
          <w:tcW w:w="3936" w:type="dxa"/>
          <w:tcBorders>
            <w:left w:val="nil"/>
            <w:right w:val="single" w:sz="4" w:space="0" w:color="auto"/>
          </w:tcBorders>
        </w:tcPr>
        <w:p w:rsidR="008523D6" w:rsidRPr="00006372" w:rsidRDefault="000E3026" w:rsidP="003E7228">
          <w:pPr>
            <w:pStyle w:val="En-tt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2326005" cy="358140"/>
                <wp:effectExtent l="19050" t="0" r="0" b="0"/>
                <wp:docPr id="12" name="Image 12" descr="hpci_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hpci_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6005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left w:val="single" w:sz="4" w:space="0" w:color="auto"/>
            <w:right w:val="nil"/>
          </w:tcBorders>
          <w:vAlign w:val="bottom"/>
        </w:tcPr>
        <w:p w:rsidR="008523D6" w:rsidRPr="001D3F17" w:rsidRDefault="008523D6" w:rsidP="001D3F17">
          <w:pPr>
            <w:spacing w:after="0" w:line="240" w:lineRule="auto"/>
            <w:rPr>
              <w:rFonts w:ascii="Arial" w:hAnsi="Arial" w:cs="Arial"/>
              <w:b/>
              <w:sz w:val="15"/>
              <w:szCs w:val="15"/>
            </w:rPr>
          </w:pPr>
        </w:p>
      </w:tc>
      <w:tc>
        <w:tcPr>
          <w:tcW w:w="3717" w:type="dxa"/>
          <w:tcBorders>
            <w:left w:val="nil"/>
          </w:tcBorders>
        </w:tcPr>
        <w:p w:rsidR="008523D6" w:rsidRPr="00006372" w:rsidRDefault="008523D6" w:rsidP="00A45101">
          <w:pPr>
            <w:pStyle w:val="En-tte"/>
            <w:ind w:left="1593"/>
            <w:rPr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t xml:space="preserve"> </w:t>
          </w:r>
        </w:p>
      </w:tc>
    </w:tr>
  </w:tbl>
  <w:p w:rsidR="008523D6" w:rsidRPr="005423D0" w:rsidRDefault="008523D6" w:rsidP="00475152">
    <w:pPr>
      <w:pStyle w:val="En-tte"/>
      <w:pBdr>
        <w:bottom w:val="single" w:sz="4" w:space="1" w:color="auto"/>
      </w:pBdr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4BF0"/>
    <w:multiLevelType w:val="hybridMultilevel"/>
    <w:tmpl w:val="D2AA6D18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">
    <w:nsid w:val="3755754A"/>
    <w:multiLevelType w:val="hybridMultilevel"/>
    <w:tmpl w:val="893C5A2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A68A78E4">
      <w:start w:val="1"/>
      <w:numFmt w:val="decimal"/>
      <w:lvlText w:val="%2."/>
      <w:lvlJc w:val="left"/>
      <w:pPr>
        <w:ind w:left="1080" w:hanging="360"/>
      </w:pPr>
      <w:rPr>
        <w:rFonts w:hint="default"/>
        <w:sz w:val="24"/>
        <w:szCs w:val="24"/>
      </w:r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BE0FF6"/>
    <w:multiLevelType w:val="hybridMultilevel"/>
    <w:tmpl w:val="0254C848"/>
    <w:lvl w:ilvl="0" w:tplc="45C27E0C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characterSpacingControl w:val="doNotCompress"/>
  <w:savePreviewPicture/>
  <w:hdrShapeDefaults>
    <o:shapedefaults v:ext="edit" spidmax="8194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docVars>
    <w:docVar w:name="SYSIDFILE" w:val="1141414"/>
    <w:docVar w:name="SYSIDTEMPLATE" w:val="900891"/>
    <w:docVar w:name="SYSIDVERSION" w:val="947012"/>
    <w:docVar w:name="SYSPASSWORD" w:val="0"/>
    <w:docVar w:name="SYSTABNUM" w:val="22"/>
  </w:docVars>
  <w:rsids>
    <w:rsidRoot w:val="009D3847"/>
    <w:rsid w:val="00006372"/>
    <w:rsid w:val="00060A12"/>
    <w:rsid w:val="00074541"/>
    <w:rsid w:val="000834ED"/>
    <w:rsid w:val="000B4627"/>
    <w:rsid w:val="000D3019"/>
    <w:rsid w:val="000D5F66"/>
    <w:rsid w:val="000E3026"/>
    <w:rsid w:val="000F5AAC"/>
    <w:rsid w:val="001173DC"/>
    <w:rsid w:val="00172B29"/>
    <w:rsid w:val="00172C8D"/>
    <w:rsid w:val="00184249"/>
    <w:rsid w:val="00187878"/>
    <w:rsid w:val="001C23B6"/>
    <w:rsid w:val="001D3F17"/>
    <w:rsid w:val="001F6CF2"/>
    <w:rsid w:val="0027007A"/>
    <w:rsid w:val="00277AD7"/>
    <w:rsid w:val="00281E55"/>
    <w:rsid w:val="0028512C"/>
    <w:rsid w:val="002A41DA"/>
    <w:rsid w:val="002B0DC6"/>
    <w:rsid w:val="002D5D9B"/>
    <w:rsid w:val="003102A9"/>
    <w:rsid w:val="003C05FB"/>
    <w:rsid w:val="003C2AD3"/>
    <w:rsid w:val="003C30C4"/>
    <w:rsid w:val="003D76F5"/>
    <w:rsid w:val="003E7228"/>
    <w:rsid w:val="00437924"/>
    <w:rsid w:val="00475152"/>
    <w:rsid w:val="004A155D"/>
    <w:rsid w:val="004B5AD2"/>
    <w:rsid w:val="004C3CCE"/>
    <w:rsid w:val="004C478B"/>
    <w:rsid w:val="00510D56"/>
    <w:rsid w:val="00520588"/>
    <w:rsid w:val="00533070"/>
    <w:rsid w:val="005423D0"/>
    <w:rsid w:val="005E5EEA"/>
    <w:rsid w:val="00624F9A"/>
    <w:rsid w:val="0065769F"/>
    <w:rsid w:val="006E1C7D"/>
    <w:rsid w:val="0071317C"/>
    <w:rsid w:val="00764DF3"/>
    <w:rsid w:val="007878EC"/>
    <w:rsid w:val="00792A2E"/>
    <w:rsid w:val="007F2955"/>
    <w:rsid w:val="008050AA"/>
    <w:rsid w:val="008523D6"/>
    <w:rsid w:val="00883364"/>
    <w:rsid w:val="008B6332"/>
    <w:rsid w:val="008B735F"/>
    <w:rsid w:val="008D2F69"/>
    <w:rsid w:val="008E4A25"/>
    <w:rsid w:val="008F04F8"/>
    <w:rsid w:val="008F330D"/>
    <w:rsid w:val="00910C00"/>
    <w:rsid w:val="00926AD3"/>
    <w:rsid w:val="00966069"/>
    <w:rsid w:val="009A4D3B"/>
    <w:rsid w:val="009D3847"/>
    <w:rsid w:val="009E25AC"/>
    <w:rsid w:val="00A06633"/>
    <w:rsid w:val="00A3005A"/>
    <w:rsid w:val="00A34817"/>
    <w:rsid w:val="00A372FA"/>
    <w:rsid w:val="00A45101"/>
    <w:rsid w:val="00AF4EBE"/>
    <w:rsid w:val="00B12738"/>
    <w:rsid w:val="00B21A34"/>
    <w:rsid w:val="00B264B6"/>
    <w:rsid w:val="00B76AD9"/>
    <w:rsid w:val="00BA7655"/>
    <w:rsid w:val="00BB5BDA"/>
    <w:rsid w:val="00BC7123"/>
    <w:rsid w:val="00BD4025"/>
    <w:rsid w:val="00C144E0"/>
    <w:rsid w:val="00C3092E"/>
    <w:rsid w:val="00C343D6"/>
    <w:rsid w:val="00C419DC"/>
    <w:rsid w:val="00C42A92"/>
    <w:rsid w:val="00C90133"/>
    <w:rsid w:val="00C90DAF"/>
    <w:rsid w:val="00D2599D"/>
    <w:rsid w:val="00D35567"/>
    <w:rsid w:val="00D41C38"/>
    <w:rsid w:val="00DA46E5"/>
    <w:rsid w:val="00DF1908"/>
    <w:rsid w:val="00E314B9"/>
    <w:rsid w:val="00E3195D"/>
    <w:rsid w:val="00E343DD"/>
    <w:rsid w:val="00E70CA7"/>
    <w:rsid w:val="00E92777"/>
    <w:rsid w:val="00ED339A"/>
    <w:rsid w:val="00EF2ADA"/>
    <w:rsid w:val="00F32C09"/>
    <w:rsid w:val="00F50DA7"/>
    <w:rsid w:val="00F52296"/>
    <w:rsid w:val="00F61B94"/>
    <w:rsid w:val="00F90B18"/>
    <w:rsid w:val="00FA0D63"/>
    <w:rsid w:val="00FC6652"/>
    <w:rsid w:val="00FE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7A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5EEA"/>
  </w:style>
  <w:style w:type="paragraph" w:styleId="Pieddepage">
    <w:name w:val="footer"/>
    <w:basedOn w:val="Normal"/>
    <w:link w:val="PieddepageCar"/>
    <w:uiPriority w:val="99"/>
    <w:unhideWhenUsed/>
    <w:rsid w:val="005E5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5EEA"/>
  </w:style>
  <w:style w:type="paragraph" w:styleId="Textedebulles">
    <w:name w:val="Balloon Text"/>
    <w:basedOn w:val="Normal"/>
    <w:link w:val="TextedebullesCar"/>
    <w:uiPriority w:val="99"/>
    <w:semiHidden/>
    <w:unhideWhenUsed/>
    <w:rsid w:val="005E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E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10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926AD3"/>
    <w:pPr>
      <w:ind w:left="720"/>
      <w:contextualSpacing/>
    </w:pPr>
    <w:rPr>
      <w:rFonts w:eastAsia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E69CE-8223-4A6C-8BCB-B1A3AD18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vdocsvc</dc:creator>
  <cp:lastModifiedBy>Attinger Monica (HOS37781)</cp:lastModifiedBy>
  <cp:revision>2</cp:revision>
  <cp:lastPrinted>2016-02-24T08:55:00Z</cp:lastPrinted>
  <dcterms:created xsi:type="dcterms:W3CDTF">2017-02-27T13:03:00Z</dcterms:created>
  <dcterms:modified xsi:type="dcterms:W3CDTF">2017-02-27T13:03:00Z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kCheckIn">
    <vt:i4>0</vt:i4>
  </property>
  <property fmtid="{D5CDD505-2E9C-101B-9397-08002B2CF9AE}" pid="3" name="IDVERSION">
    <vt:lpwstr>947012</vt:lpwstr>
  </property>
  <property fmtid="{D5CDD505-2E9C-101B-9397-08002B2CF9AE}" pid="4" name="DATABASENAME">
    <vt:lpwstr>VDOC_CHUV</vt:lpwstr>
  </property>
  <property fmtid="{D5CDD505-2E9C-101B-9397-08002B2CF9AE}" pid="5" name="HTTPMODE">
    <vt:lpwstr>http://</vt:lpwstr>
  </property>
  <property fmtid="{D5CDD505-2E9C-101B-9397-08002B2CF9AE}" pid="6" name="IIS_SERVERNAME">
    <vt:lpwstr>VDS1</vt:lpwstr>
  </property>
  <property fmtid="{D5CDD505-2E9C-101B-9397-08002B2CF9AE}" pid="7" name="IIS_SERVER">
    <vt:lpwstr>gedchuv.intranet.chuv</vt:lpwstr>
  </property>
  <property fmtid="{D5CDD505-2E9C-101B-9397-08002B2CF9AE}" pid="8" name="DB_GUID">
    <vt:lpwstr>{9CF397AD-894F-4ECE-94F3-CA5DB7B59846}</vt:lpwstr>
  </property>
  <property fmtid="{D5CDD505-2E9C-101B-9397-08002B2CF9AE}" pid="9" name="CHECKOUTBY">
    <vt:lpwstr>Petignat Christiane</vt:lpwstr>
  </property>
  <property fmtid="{D5CDD505-2E9C-101B-9397-08002B2CF9AE}" pid="10" name="CHECKOUTBY_USERID">
    <vt:lpwstr>700107</vt:lpwstr>
  </property>
  <property fmtid="{D5CDD505-2E9C-101B-9397-08002B2CF9AE}" pid="11" name="CHECKOUTDATE">
    <vt:lpwstr>27/09/2016</vt:lpwstr>
  </property>
  <property fmtid="{D5CDD505-2E9C-101B-9397-08002B2CF9AE}" pid="12" name="VERSION">
    <vt:lpwstr>1.1</vt:lpwstr>
  </property>
  <property fmtid="{D5CDD505-2E9C-101B-9397-08002B2CF9AE}" pid="13" name="CURSTEPNAME">
    <vt:lpwstr>Application</vt:lpwstr>
  </property>
  <property fmtid="{D5CDD505-2E9C-101B-9397-08002B2CF9AE}" pid="14" name="CUROPENAME">
    <vt:lpwstr>Not implemented</vt:lpwstr>
  </property>
  <property fmtid="{D5CDD505-2E9C-101B-9397-08002B2CF9AE}" pid="15" name="NEXTOPENAME">
    <vt:lpwstr>Not implemented</vt:lpwstr>
  </property>
  <property fmtid="{D5CDD505-2E9C-101B-9397-08002B2CF9AE}" pid="16" name="RESPNAME">
    <vt:lpwstr>Petignat Christiane</vt:lpwstr>
  </property>
  <property fmtid="{D5CDD505-2E9C-101B-9397-08002B2CF9AE}" pid="17" name="CREATORNAME">
    <vt:lpwstr>Petignat Christiane</vt:lpwstr>
  </property>
  <property fmtid="{D5CDD505-2E9C-101B-9397-08002B2CF9AE}" pid="18" name="CREATEDATE">
    <vt:lpwstr>24/02/2016</vt:lpwstr>
  </property>
  <property fmtid="{D5CDD505-2E9C-101B-9397-08002B2CF9AE}" pid="19" name="VERIFICATORNAME">
    <vt:lpwstr>Petignat Christiane</vt:lpwstr>
  </property>
  <property fmtid="{D5CDD505-2E9C-101B-9397-08002B2CF9AE}" pid="20" name="VERIFICATIONDATE">
    <vt:lpwstr>24/02/2016</vt:lpwstr>
  </property>
  <property fmtid="{D5CDD505-2E9C-101B-9397-08002B2CF9AE}" pid="21" name="REDACTORNAME">
    <vt:lpwstr>Petignat Christiane</vt:lpwstr>
  </property>
  <property fmtid="{D5CDD505-2E9C-101B-9397-08002B2CF9AE}" pid="22" name="REDACTIONDATE">
    <vt:lpwstr>24/02/2016</vt:lpwstr>
  </property>
  <property fmtid="{D5CDD505-2E9C-101B-9397-08002B2CF9AE}" pid="23" name="APPROBATORNAME">
    <vt:lpwstr>Petignat Christiane</vt:lpwstr>
  </property>
  <property fmtid="{D5CDD505-2E9C-101B-9397-08002B2CF9AE}" pid="24" name="APPROBATIONDATE">
    <vt:lpwstr>24/02/2016</vt:lpwstr>
  </property>
  <property fmtid="{D5CDD505-2E9C-101B-9397-08002B2CF9AE}" pid="25" name="IDFILE">
    <vt:lpwstr>1141414</vt:lpwstr>
  </property>
  <property fmtid="{D5CDD505-2E9C-101B-9397-08002B2CF9AE}" pid="26" name="CHECKSUM">
    <vt:lpwstr>-1146138</vt:lpwstr>
  </property>
  <property fmtid="{D5CDD505-2E9C-101B-9397-08002B2CF9AE}" pid="27" name="IDENTITIES">
    <vt:lpwstr/>
  </property>
  <property fmtid="{D5CDD505-2E9C-101B-9397-08002B2CF9AE}" pid="28" name="ENTITYNAME">
    <vt:lpwstr/>
  </property>
  <property fmtid="{D5CDD505-2E9C-101B-9397-08002B2CF9AE}" pid="29" name="REFERENCE">
    <vt:lpwstr>HPCI_W_FT_00270</vt:lpwstr>
  </property>
  <property fmtid="{D5CDD505-2E9C-101B-9397-08002B2CF9AE}" pid="30" name="TITLE">
    <vt:lpwstr>BOP: Personnel - Desinfection hygiénique des mains: technique</vt:lpwstr>
  </property>
  <property fmtid="{D5CDD505-2E9C-101B-9397-08002B2CF9AE}" pid="31" name="VDOC_FREE_INITIALES_DES_UNITÉS">
    <vt:lpwstr>HPCI</vt:lpwstr>
  </property>
  <property fmtid="{D5CDD505-2E9C-101B-9397-08002B2CF9AE}" pid="32" name="VDOC_FREE_LISTE_DES_DOCUMENTS">
    <vt:lpwstr>FT</vt:lpwstr>
  </property>
  <property fmtid="{D5CDD505-2E9C-101B-9397-08002B2CF9AE}" pid="33" name="VDOC_FREE_LISTE_DE_PROCESSUS">
    <vt:lpwstr>W</vt:lpwstr>
  </property>
  <property fmtid="{D5CDD505-2E9C-101B-9397-08002B2CF9AE}" pid="34" name="OFFICIAL">
    <vt:lpwstr>Petignat Christiane</vt:lpwstr>
  </property>
</Properties>
</file>