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99A63" w14:textId="5CC9E1A0" w:rsidR="00FD7C62" w:rsidRPr="00DA0628" w:rsidRDefault="00DA0628" w:rsidP="00DA7C5A">
      <w:pPr>
        <w:pStyle w:val="Sansinterligne"/>
        <w:ind w:left="708" w:right="833"/>
        <w:jc w:val="center"/>
        <w:rPr>
          <w:rFonts w:ascii="Arial" w:hAnsi="Arial" w:cs="Arial"/>
          <w:b/>
          <w:sz w:val="28"/>
          <w:szCs w:val="72"/>
        </w:rPr>
      </w:pPr>
      <w:r w:rsidRPr="00DA0628">
        <w:rPr>
          <w:rFonts w:ascii="Arial" w:hAnsi="Arial" w:cs="Arial"/>
          <w:b/>
          <w:sz w:val="28"/>
          <w:szCs w:val="72"/>
        </w:rPr>
        <w:t xml:space="preserve">SURVEILLANCE </w:t>
      </w:r>
      <w:r w:rsidR="004D5866">
        <w:rPr>
          <w:rFonts w:ascii="Arial" w:hAnsi="Arial" w:cs="Arial"/>
          <w:b/>
          <w:sz w:val="28"/>
          <w:szCs w:val="72"/>
        </w:rPr>
        <w:t>DE LA GRIPPE SAISONNIERE</w:t>
      </w:r>
      <w:r w:rsidRPr="00DA0628">
        <w:rPr>
          <w:rFonts w:ascii="Arial" w:hAnsi="Arial" w:cs="Arial"/>
          <w:b/>
          <w:sz w:val="28"/>
          <w:szCs w:val="72"/>
        </w:rPr>
        <w:t xml:space="preserve"> EN EMS</w:t>
      </w:r>
    </w:p>
    <w:p w14:paraId="1ED4B177" w14:textId="77777777" w:rsidR="00FD7C62" w:rsidRDefault="00FD7C62" w:rsidP="001410BB">
      <w:pPr>
        <w:pStyle w:val="Sansinterligne"/>
        <w:ind w:right="834"/>
        <w:jc w:val="center"/>
        <w:rPr>
          <w:rFonts w:ascii="Arial" w:hAnsi="Arial" w:cs="Arial"/>
          <w:sz w:val="36"/>
          <w:szCs w:val="72"/>
        </w:rPr>
      </w:pPr>
      <w:r w:rsidRPr="001410BB">
        <w:rPr>
          <w:rFonts w:ascii="Arial" w:hAnsi="Arial" w:cs="Arial"/>
          <w:sz w:val="28"/>
          <w:szCs w:val="72"/>
        </w:rPr>
        <w:t>Saison 2021-2022</w:t>
      </w:r>
    </w:p>
    <w:p w14:paraId="60A8F27A" w14:textId="77777777" w:rsidR="00FD7C62" w:rsidRPr="00FD7C62" w:rsidRDefault="00FD7C62" w:rsidP="00425A1E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Dans un contexte de pandémie lié à la CoVID-19, l</w:t>
      </w:r>
      <w:r w:rsidRPr="00FD7C62">
        <w:rPr>
          <w:rFonts w:ascii="Arial" w:hAnsi="Arial" w:cs="Arial"/>
        </w:rPr>
        <w:t>‘Unité cantonale HPCI a mis en place une surveillance active de la population vulnérable des établissements chroniques du canton pour optimiser leur prise en charge.</w:t>
      </w:r>
    </w:p>
    <w:p w14:paraId="4C6B20C4" w14:textId="77777777" w:rsidR="00A83C3D" w:rsidRPr="00DA0628" w:rsidRDefault="00FD7C62" w:rsidP="00FD7C62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DA0628">
        <w:rPr>
          <w:rFonts w:ascii="Arial" w:hAnsi="Arial" w:cs="Arial"/>
          <w:b/>
        </w:rPr>
        <w:t>MÉTHODE</w:t>
      </w:r>
    </w:p>
    <w:p w14:paraId="5DE47430" w14:textId="24025AF9" w:rsidR="00347C9A" w:rsidRPr="000064BD" w:rsidRDefault="003C3990" w:rsidP="00425A1E">
      <w:pPr>
        <w:jc w:val="both"/>
        <w:rPr>
          <w:rFonts w:ascii="Arial" w:hAnsi="Arial" w:cs="Arial"/>
          <w:color w:val="FF0000"/>
          <w:u w:val="single"/>
        </w:rPr>
      </w:pPr>
      <w:r w:rsidRPr="003C3990">
        <w:rPr>
          <w:rFonts w:ascii="Arial" w:hAnsi="Arial" w:cs="Arial"/>
        </w:rPr>
        <w:t xml:space="preserve">Pour conduire cette surveillance, les données relatives au résident seront recueillies par le biais d’un questionnaire. </w:t>
      </w:r>
      <w:r w:rsidR="00FD7C62" w:rsidRPr="00FD7C62">
        <w:rPr>
          <w:rFonts w:ascii="Arial" w:hAnsi="Arial" w:cs="Arial"/>
        </w:rPr>
        <w:t xml:space="preserve">La période de la surveillance s’étend du </w:t>
      </w:r>
      <w:r w:rsidR="001C6316">
        <w:rPr>
          <w:rFonts w:ascii="Arial" w:hAnsi="Arial" w:cs="Arial"/>
          <w:u w:val="single"/>
        </w:rPr>
        <w:t>20</w:t>
      </w:r>
      <w:r w:rsidR="004D5866">
        <w:rPr>
          <w:rFonts w:ascii="Arial" w:hAnsi="Arial" w:cs="Arial"/>
          <w:u w:val="single"/>
        </w:rPr>
        <w:t xml:space="preserve"> décembre</w:t>
      </w:r>
      <w:r w:rsidR="00FD7C62" w:rsidRPr="00425A1E">
        <w:rPr>
          <w:rFonts w:ascii="Arial" w:hAnsi="Arial" w:cs="Arial"/>
          <w:u w:val="single"/>
        </w:rPr>
        <w:t xml:space="preserve"> 2021 au 30 avril 2022.</w:t>
      </w:r>
      <w:r w:rsidR="00425A1E">
        <w:rPr>
          <w:rFonts w:ascii="Arial" w:hAnsi="Arial" w:cs="Arial"/>
          <w:u w:val="single"/>
        </w:rPr>
        <w:t xml:space="preserve"> </w:t>
      </w:r>
      <w:r w:rsidR="000064BD" w:rsidRPr="009F7CE0">
        <w:rPr>
          <w:rFonts w:ascii="Arial" w:hAnsi="Arial" w:cs="Arial"/>
        </w:rPr>
        <w:t xml:space="preserve">Le questionnaire sera complété uniquement pour les infections à </w:t>
      </w:r>
      <w:r w:rsidR="000064BD" w:rsidRPr="00BA0A8E">
        <w:rPr>
          <w:rFonts w:ascii="Arial" w:hAnsi="Arial" w:cs="Arial"/>
          <w:i/>
        </w:rPr>
        <w:t xml:space="preserve">Influenza </w:t>
      </w:r>
      <w:r w:rsidR="000064BD" w:rsidRPr="009F7CE0">
        <w:rPr>
          <w:rFonts w:ascii="Arial" w:hAnsi="Arial" w:cs="Arial"/>
        </w:rPr>
        <w:t>prouvée</w:t>
      </w:r>
      <w:r w:rsidR="009F7CE0">
        <w:rPr>
          <w:rFonts w:ascii="Arial" w:hAnsi="Arial" w:cs="Arial"/>
        </w:rPr>
        <w:t>.</w:t>
      </w:r>
    </w:p>
    <w:p w14:paraId="1915DBC8" w14:textId="51947FF9" w:rsidR="00347C9A" w:rsidRPr="00425A1E" w:rsidRDefault="00347C9A" w:rsidP="00425A1E">
      <w:pPr>
        <w:jc w:val="both"/>
        <w:rPr>
          <w:rFonts w:ascii="Arial" w:hAnsi="Arial" w:cs="Arial"/>
        </w:rPr>
      </w:pPr>
      <w:r w:rsidRPr="00425A1E">
        <w:rPr>
          <w:rFonts w:ascii="Arial" w:hAnsi="Arial" w:cs="Arial"/>
          <w:b/>
          <w:i/>
        </w:rPr>
        <w:t>Définition</w:t>
      </w:r>
      <w:r w:rsidRPr="00425A1E">
        <w:rPr>
          <w:rFonts w:ascii="Arial" w:hAnsi="Arial" w:cs="Arial"/>
          <w:i/>
        </w:rPr>
        <w:t> </w:t>
      </w:r>
      <w:r w:rsidRPr="009F7CE0">
        <w:rPr>
          <w:rFonts w:ascii="Arial" w:hAnsi="Arial" w:cs="Arial"/>
          <w:i/>
        </w:rPr>
        <w:t xml:space="preserve">: </w:t>
      </w:r>
      <w:r w:rsidR="004D5866" w:rsidRPr="009F7CE0">
        <w:rPr>
          <w:rFonts w:ascii="Arial" w:hAnsi="Arial" w:cs="Arial"/>
          <w:i/>
        </w:rPr>
        <w:t xml:space="preserve">La grippe saisonnière est une maladie infectieuse. Les symptômes typiques de la grippe sont </w:t>
      </w:r>
      <w:r w:rsidRPr="009F7CE0">
        <w:rPr>
          <w:rFonts w:ascii="Arial" w:hAnsi="Arial" w:cs="Arial"/>
          <w:i/>
        </w:rPr>
        <w:t>exc</w:t>
      </w:r>
      <w:r w:rsidR="004D5866" w:rsidRPr="009F7CE0">
        <w:rPr>
          <w:rFonts w:ascii="Arial" w:hAnsi="Arial" w:cs="Arial"/>
          <w:i/>
        </w:rPr>
        <w:t>lusivement cliniques</w:t>
      </w:r>
      <w:r w:rsidR="004D5866">
        <w:rPr>
          <w:rFonts w:ascii="Arial" w:hAnsi="Arial" w:cs="Arial"/>
          <w:i/>
        </w:rPr>
        <w:t xml:space="preserve"> </w:t>
      </w:r>
      <w:r w:rsidR="00425A1E" w:rsidRPr="00425A1E">
        <w:rPr>
          <w:rFonts w:ascii="Arial" w:hAnsi="Arial" w:cs="Arial"/>
          <w:i/>
        </w:rPr>
        <w:t>: f</w:t>
      </w:r>
      <w:r w:rsidRPr="00425A1E">
        <w:rPr>
          <w:rFonts w:ascii="Arial" w:hAnsi="Arial" w:cs="Arial"/>
          <w:i/>
        </w:rPr>
        <w:t>ièvre &gt;38°C</w:t>
      </w:r>
      <w:r w:rsidR="00425A1E" w:rsidRPr="00425A1E">
        <w:rPr>
          <w:rFonts w:ascii="Arial" w:hAnsi="Arial" w:cs="Arial"/>
          <w:i/>
        </w:rPr>
        <w:t>, malaise, céphalées, myalgies, état confusionnel aigu, toux, maux de gorge et dyspnée</w:t>
      </w:r>
      <w:r w:rsidR="00425A1E" w:rsidRPr="00425A1E">
        <w:rPr>
          <w:rFonts w:ascii="Arial" w:hAnsi="Arial" w:cs="Arial"/>
        </w:rPr>
        <w:t xml:space="preserve">. </w:t>
      </w:r>
      <w:r w:rsidRPr="00425A1E">
        <w:rPr>
          <w:rFonts w:ascii="Arial" w:hAnsi="Arial" w:cs="Arial"/>
        </w:rPr>
        <w:t xml:space="preserve"> </w:t>
      </w:r>
    </w:p>
    <w:p w14:paraId="7289A829" w14:textId="77777777" w:rsidR="00FD7C62" w:rsidRPr="00DA0628" w:rsidRDefault="00FD7C62" w:rsidP="00FD7C62">
      <w:pPr>
        <w:pStyle w:val="Paragraphedeliste"/>
        <w:numPr>
          <w:ilvl w:val="0"/>
          <w:numId w:val="1"/>
        </w:numPr>
        <w:rPr>
          <w:rFonts w:ascii="Arial" w:hAnsi="Arial" w:cs="Arial"/>
          <w:b/>
        </w:rPr>
      </w:pPr>
      <w:r w:rsidRPr="00DA0628">
        <w:rPr>
          <w:rFonts w:ascii="Arial" w:hAnsi="Arial" w:cs="Arial"/>
          <w:b/>
        </w:rPr>
        <w:t xml:space="preserve">QUESTIONNAIRE </w:t>
      </w:r>
    </w:p>
    <w:p w14:paraId="260515A5" w14:textId="77777777" w:rsidR="00FD7C62" w:rsidRDefault="00FD7C62" w:rsidP="00FD7C62">
      <w:pPr>
        <w:rPr>
          <w:rFonts w:ascii="Arial" w:hAnsi="Arial" w:cs="Arial"/>
        </w:rPr>
      </w:pPr>
      <w:r w:rsidRPr="00FD7C62">
        <w:rPr>
          <w:rFonts w:ascii="Arial" w:hAnsi="Arial" w:cs="Arial"/>
        </w:rPr>
        <w:t>Les éléments récoltés dans le questionnaire sont décrits dans les points ci-dessous.</w:t>
      </w:r>
    </w:p>
    <w:tbl>
      <w:tblPr>
        <w:tblW w:w="99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462"/>
        <w:gridCol w:w="13"/>
      </w:tblGrid>
      <w:tr w:rsidR="00FD7C62" w:rsidRPr="001410BB" w14:paraId="50C5B277" w14:textId="77777777" w:rsidTr="00DA0628">
        <w:tc>
          <w:tcPr>
            <w:tcW w:w="9914" w:type="dxa"/>
            <w:gridSpan w:val="3"/>
            <w:shd w:val="clear" w:color="auto" w:fill="E7E6E6" w:themeFill="background2"/>
          </w:tcPr>
          <w:p w14:paraId="2C1C3262" w14:textId="77777777" w:rsidR="00FD7C62" w:rsidRPr="001410BB" w:rsidRDefault="00FD7C62" w:rsidP="00DA0628">
            <w:pPr>
              <w:tabs>
                <w:tab w:val="left" w:pos="1889"/>
                <w:tab w:val="left" w:pos="5670"/>
              </w:tabs>
              <w:spacing w:before="40" w:after="40"/>
              <w:jc w:val="center"/>
              <w:rPr>
                <w:rFonts w:ascii="Arial" w:hAnsi="Arial" w:cs="Arial"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b/>
                <w:color w:val="000000"/>
                <w:szCs w:val="20"/>
                <w:lang w:eastAsia="fr-CH"/>
              </w:rPr>
              <w:t xml:space="preserve">DONNEES </w:t>
            </w:r>
            <w:r w:rsidR="004B22F4" w:rsidRPr="001410BB">
              <w:rPr>
                <w:rFonts w:ascii="Arial" w:hAnsi="Arial" w:cs="Arial"/>
                <w:b/>
                <w:color w:val="000000"/>
                <w:szCs w:val="20"/>
                <w:lang w:eastAsia="fr-CH"/>
              </w:rPr>
              <w:t>ÉTABLISSEMENT</w:t>
            </w:r>
          </w:p>
        </w:tc>
      </w:tr>
      <w:tr w:rsidR="00FD7C62" w:rsidRPr="001410BB" w14:paraId="657CF22B" w14:textId="77777777" w:rsidTr="00DA0628">
        <w:trPr>
          <w:gridAfter w:val="1"/>
          <w:wAfter w:w="13" w:type="dxa"/>
        </w:trPr>
        <w:tc>
          <w:tcPr>
            <w:tcW w:w="2439" w:type="dxa"/>
            <w:shd w:val="clear" w:color="auto" w:fill="auto"/>
          </w:tcPr>
          <w:p w14:paraId="4B5C6967" w14:textId="77777777" w:rsidR="00FD7C62" w:rsidRPr="001410BB" w:rsidRDefault="00FD7C62" w:rsidP="00DA0628">
            <w:pPr>
              <w:tabs>
                <w:tab w:val="left" w:pos="1889"/>
                <w:tab w:val="left" w:pos="5670"/>
              </w:tabs>
              <w:spacing w:before="40" w:after="40"/>
              <w:rPr>
                <w:rFonts w:ascii="Arial" w:hAnsi="Arial" w:cs="Arial"/>
                <w:b/>
                <w:color w:val="212121"/>
                <w:szCs w:val="20"/>
              </w:rPr>
            </w:pPr>
            <w:r w:rsidRPr="001410BB">
              <w:rPr>
                <w:rFonts w:ascii="Arial" w:hAnsi="Arial" w:cs="Arial"/>
                <w:b/>
                <w:color w:val="212121"/>
                <w:szCs w:val="20"/>
              </w:rPr>
              <w:t>Nom de l’EMS</w:t>
            </w:r>
          </w:p>
        </w:tc>
        <w:tc>
          <w:tcPr>
            <w:tcW w:w="7462" w:type="dxa"/>
            <w:shd w:val="clear" w:color="auto" w:fill="auto"/>
          </w:tcPr>
          <w:p w14:paraId="33447D05" w14:textId="77777777" w:rsidR="00FD7C62" w:rsidRPr="001410BB" w:rsidRDefault="004B22F4" w:rsidP="00DA0628">
            <w:pPr>
              <w:tabs>
                <w:tab w:val="left" w:pos="1889"/>
                <w:tab w:val="left" w:pos="5670"/>
              </w:tabs>
              <w:spacing w:before="40" w:after="40"/>
              <w:rPr>
                <w:rFonts w:ascii="Arial" w:hAnsi="Arial" w:cs="Arial"/>
                <w:color w:val="212121"/>
                <w:szCs w:val="20"/>
              </w:rPr>
            </w:pPr>
            <w:r w:rsidRPr="001410BB">
              <w:rPr>
                <w:rFonts w:ascii="Arial" w:hAnsi="Arial" w:cs="Arial"/>
                <w:color w:val="212121"/>
                <w:szCs w:val="20"/>
              </w:rPr>
              <w:t>Mettre le nom de l’EMS</w:t>
            </w:r>
          </w:p>
        </w:tc>
      </w:tr>
      <w:tr w:rsidR="00FD7C62" w:rsidRPr="001410BB" w14:paraId="4EC6AAD5" w14:textId="77777777" w:rsidTr="00DA0628">
        <w:tc>
          <w:tcPr>
            <w:tcW w:w="9914" w:type="dxa"/>
            <w:gridSpan w:val="3"/>
            <w:shd w:val="clear" w:color="auto" w:fill="E7E6E6" w:themeFill="background2"/>
          </w:tcPr>
          <w:p w14:paraId="05635529" w14:textId="77777777" w:rsidR="00FD7C62" w:rsidRPr="001410BB" w:rsidRDefault="00FD7C62" w:rsidP="00DA0628">
            <w:pPr>
              <w:tabs>
                <w:tab w:val="left" w:pos="1889"/>
                <w:tab w:val="left" w:pos="5670"/>
              </w:tabs>
              <w:spacing w:before="40" w:after="40"/>
              <w:jc w:val="center"/>
              <w:rPr>
                <w:rFonts w:ascii="Arial" w:hAnsi="Arial" w:cs="Arial"/>
                <w:b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b/>
                <w:color w:val="212121"/>
                <w:szCs w:val="20"/>
              </w:rPr>
              <w:t xml:space="preserve">DONNEES </w:t>
            </w:r>
            <w:r w:rsidR="004B22F4" w:rsidRPr="001410BB">
              <w:rPr>
                <w:rFonts w:ascii="Arial" w:hAnsi="Arial" w:cs="Arial"/>
                <w:b/>
                <w:color w:val="212121"/>
                <w:szCs w:val="20"/>
              </w:rPr>
              <w:t>RÉSIDENT</w:t>
            </w:r>
          </w:p>
        </w:tc>
      </w:tr>
      <w:tr w:rsidR="00FD7C62" w:rsidRPr="001410BB" w14:paraId="5E594B1E" w14:textId="77777777" w:rsidTr="00DA0628">
        <w:trPr>
          <w:gridAfter w:val="1"/>
          <w:wAfter w:w="13" w:type="dxa"/>
          <w:trHeight w:val="380"/>
        </w:trPr>
        <w:tc>
          <w:tcPr>
            <w:tcW w:w="2439" w:type="dxa"/>
          </w:tcPr>
          <w:p w14:paraId="36949C46" w14:textId="77777777" w:rsidR="00FD7C62" w:rsidRPr="001410BB" w:rsidRDefault="004B22F4" w:rsidP="00DA0628">
            <w:pPr>
              <w:tabs>
                <w:tab w:val="left" w:pos="1889"/>
                <w:tab w:val="left" w:pos="5670"/>
              </w:tabs>
              <w:spacing w:before="40" w:after="40"/>
              <w:rPr>
                <w:rFonts w:ascii="Arial" w:hAnsi="Arial" w:cs="Arial"/>
                <w:b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b/>
                <w:color w:val="000000"/>
                <w:szCs w:val="20"/>
                <w:lang w:eastAsia="fr-CH"/>
              </w:rPr>
              <w:t>Année de</w:t>
            </w:r>
            <w:r w:rsidR="00FD7C62" w:rsidRPr="001410BB">
              <w:rPr>
                <w:rFonts w:ascii="Arial" w:hAnsi="Arial" w:cs="Arial"/>
                <w:b/>
                <w:color w:val="000000"/>
                <w:szCs w:val="20"/>
                <w:lang w:eastAsia="fr-CH"/>
              </w:rPr>
              <w:t xml:space="preserve"> naissance</w:t>
            </w:r>
          </w:p>
        </w:tc>
        <w:tc>
          <w:tcPr>
            <w:tcW w:w="7462" w:type="dxa"/>
          </w:tcPr>
          <w:p w14:paraId="7E3BFCAC" w14:textId="77777777" w:rsidR="00FD7C62" w:rsidRPr="001410BB" w:rsidRDefault="00FD7C62" w:rsidP="00DA0628">
            <w:pPr>
              <w:tabs>
                <w:tab w:val="left" w:pos="317"/>
                <w:tab w:val="left" w:pos="5670"/>
              </w:tabs>
              <w:spacing w:before="40" w:after="40"/>
              <w:rPr>
                <w:rFonts w:ascii="Arial" w:hAnsi="Arial" w:cs="Arial"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Préciser </w:t>
            </w:r>
            <w:r w:rsidR="004B22F4"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>l’année de</w:t>
            </w:r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 naissance</w:t>
            </w:r>
            <w:r w:rsidR="00820F00"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 uniquement</w:t>
            </w:r>
          </w:p>
        </w:tc>
      </w:tr>
      <w:tr w:rsidR="00FD7C62" w:rsidRPr="001410BB" w14:paraId="2EA94899" w14:textId="77777777" w:rsidTr="00DA0628">
        <w:trPr>
          <w:gridAfter w:val="1"/>
          <w:wAfter w:w="13" w:type="dxa"/>
        </w:trPr>
        <w:tc>
          <w:tcPr>
            <w:tcW w:w="2439" w:type="dxa"/>
          </w:tcPr>
          <w:p w14:paraId="22A3A8D3" w14:textId="77777777" w:rsidR="00FD7C62" w:rsidRPr="001410BB" w:rsidRDefault="00FD7C62" w:rsidP="00DA0628">
            <w:pPr>
              <w:tabs>
                <w:tab w:val="left" w:pos="1889"/>
                <w:tab w:val="left" w:pos="5670"/>
              </w:tabs>
              <w:spacing w:before="40" w:after="40"/>
              <w:rPr>
                <w:rFonts w:ascii="Arial" w:hAnsi="Arial" w:cs="Arial"/>
                <w:b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b/>
                <w:color w:val="000000"/>
                <w:szCs w:val="20"/>
                <w:lang w:eastAsia="fr-CH"/>
              </w:rPr>
              <w:t xml:space="preserve">Sexe </w:t>
            </w:r>
          </w:p>
        </w:tc>
        <w:tc>
          <w:tcPr>
            <w:tcW w:w="7462" w:type="dxa"/>
          </w:tcPr>
          <w:p w14:paraId="7B9061D8" w14:textId="2DC010AD" w:rsidR="00FD7C62" w:rsidRPr="001410BB" w:rsidRDefault="00FD7C62" w:rsidP="00DA0628">
            <w:pPr>
              <w:tabs>
                <w:tab w:val="left" w:pos="1889"/>
                <w:tab w:val="left" w:pos="5670"/>
              </w:tabs>
              <w:spacing w:before="40" w:after="40"/>
              <w:rPr>
                <w:rFonts w:ascii="Arial" w:hAnsi="Arial" w:cs="Arial"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>U</w:t>
            </w:r>
            <w:r w:rsidR="004B22F4"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>n genre est attribué au</w:t>
            </w:r>
            <w:r w:rsidR="004D5866">
              <w:rPr>
                <w:rFonts w:ascii="Arial" w:hAnsi="Arial" w:cs="Arial"/>
                <w:color w:val="000000"/>
                <w:szCs w:val="20"/>
                <w:lang w:eastAsia="fr-CH"/>
              </w:rPr>
              <w:t>/à la</w:t>
            </w:r>
            <w:r w:rsidR="004B22F4"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 </w:t>
            </w:r>
            <w:r w:rsidR="004D5866">
              <w:rPr>
                <w:rFonts w:ascii="Arial" w:hAnsi="Arial" w:cs="Arial"/>
                <w:color w:val="000000"/>
                <w:szCs w:val="20"/>
                <w:lang w:eastAsia="fr-CH"/>
              </w:rPr>
              <w:t>résident-e</w:t>
            </w:r>
          </w:p>
          <w:p w14:paraId="6D068856" w14:textId="77777777" w:rsidR="00FD7C62" w:rsidRPr="001410BB" w:rsidRDefault="001410BB" w:rsidP="00DA0628">
            <w:pPr>
              <w:tabs>
                <w:tab w:val="left" w:pos="1889"/>
                <w:tab w:val="left" w:pos="5670"/>
              </w:tabs>
              <w:spacing w:before="40" w:after="40"/>
              <w:rPr>
                <w:rFonts w:ascii="Arial" w:hAnsi="Arial" w:cs="Arial"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>Préciser le sexe du résident inclus dans la surveillance</w:t>
            </w:r>
          </w:p>
        </w:tc>
      </w:tr>
      <w:tr w:rsidR="004B22F4" w:rsidRPr="001410BB" w14:paraId="7A554702" w14:textId="77777777" w:rsidTr="00DA0628">
        <w:trPr>
          <w:gridAfter w:val="1"/>
          <w:wAfter w:w="13" w:type="dxa"/>
        </w:trPr>
        <w:tc>
          <w:tcPr>
            <w:tcW w:w="2439" w:type="dxa"/>
          </w:tcPr>
          <w:p w14:paraId="2F52EB14" w14:textId="77777777" w:rsidR="004B22F4" w:rsidRPr="001410BB" w:rsidRDefault="004B22F4" w:rsidP="00DA0628">
            <w:pPr>
              <w:tabs>
                <w:tab w:val="left" w:pos="1889"/>
                <w:tab w:val="left" w:pos="5670"/>
              </w:tabs>
              <w:spacing w:before="40" w:after="40"/>
              <w:rPr>
                <w:rFonts w:ascii="Arial" w:hAnsi="Arial" w:cs="Arial"/>
                <w:b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b/>
                <w:color w:val="000000"/>
                <w:szCs w:val="20"/>
                <w:lang w:eastAsia="fr-CH"/>
              </w:rPr>
              <w:t>Statut vaccinal</w:t>
            </w:r>
            <w:r w:rsidR="003D6BEB" w:rsidRPr="001410BB">
              <w:rPr>
                <w:rFonts w:ascii="Arial" w:hAnsi="Arial" w:cs="Arial"/>
                <w:b/>
                <w:color w:val="000000"/>
                <w:szCs w:val="20"/>
                <w:lang w:eastAsia="fr-CH"/>
              </w:rPr>
              <w:t xml:space="preserve"> grippe</w:t>
            </w:r>
          </w:p>
        </w:tc>
        <w:tc>
          <w:tcPr>
            <w:tcW w:w="7462" w:type="dxa"/>
          </w:tcPr>
          <w:p w14:paraId="1B111B69" w14:textId="4CEDC2EE" w:rsidR="004B22F4" w:rsidRPr="001410BB" w:rsidRDefault="003D6BEB" w:rsidP="00DA0628">
            <w:pPr>
              <w:tabs>
                <w:tab w:val="left" w:pos="1889"/>
                <w:tab w:val="left" w:pos="5670"/>
              </w:tabs>
              <w:spacing w:before="40" w:after="40"/>
              <w:rPr>
                <w:rFonts w:ascii="Arial" w:hAnsi="Arial" w:cs="Arial"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Préciser si oui ou non </w:t>
            </w:r>
            <w:r w:rsidR="004D5866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le/la résident-e </w:t>
            </w:r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>a été vacciné et la date de la vaccination</w:t>
            </w:r>
            <w:r w:rsidR="008E7A52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 </w:t>
            </w:r>
            <w:r w:rsidR="008E7A52"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>(jj/mm/aa)</w:t>
            </w:r>
            <w:r w:rsidR="008E7A52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  </w:t>
            </w:r>
          </w:p>
        </w:tc>
      </w:tr>
      <w:tr w:rsidR="00FD7C62" w:rsidRPr="001410BB" w14:paraId="5C4A1F67" w14:textId="77777777" w:rsidTr="00DA0628">
        <w:trPr>
          <w:gridAfter w:val="1"/>
          <w:wAfter w:w="13" w:type="dxa"/>
        </w:trPr>
        <w:tc>
          <w:tcPr>
            <w:tcW w:w="2439" w:type="dxa"/>
          </w:tcPr>
          <w:p w14:paraId="5F698EA6" w14:textId="77777777" w:rsidR="00FD7C62" w:rsidRPr="001410BB" w:rsidRDefault="00FD7C62" w:rsidP="00DA0628">
            <w:pPr>
              <w:tabs>
                <w:tab w:val="left" w:pos="1889"/>
                <w:tab w:val="left" w:pos="5670"/>
              </w:tabs>
              <w:spacing w:before="40" w:after="40"/>
              <w:rPr>
                <w:rFonts w:ascii="Arial" w:hAnsi="Arial" w:cs="Arial"/>
                <w:b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b/>
                <w:color w:val="000000"/>
                <w:szCs w:val="20"/>
                <w:lang w:eastAsia="fr-CH"/>
              </w:rPr>
              <w:t>Date début des symptômes</w:t>
            </w:r>
          </w:p>
        </w:tc>
        <w:tc>
          <w:tcPr>
            <w:tcW w:w="7462" w:type="dxa"/>
          </w:tcPr>
          <w:p w14:paraId="6F925815" w14:textId="3454FD96" w:rsidR="00FD7C62" w:rsidRPr="001410BB" w:rsidRDefault="00FD7C62" w:rsidP="00DA0628">
            <w:pPr>
              <w:tabs>
                <w:tab w:val="left" w:pos="1889"/>
                <w:tab w:val="left" w:pos="5670"/>
              </w:tabs>
              <w:spacing w:before="40" w:after="40"/>
              <w:rPr>
                <w:rFonts w:ascii="Arial" w:hAnsi="Arial" w:cs="Arial"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>Préciser  la date du début de l’apparition des symptômes grippaux du</w:t>
            </w:r>
            <w:r w:rsidR="004D5866">
              <w:rPr>
                <w:rFonts w:ascii="Arial" w:hAnsi="Arial" w:cs="Arial"/>
                <w:color w:val="000000"/>
                <w:szCs w:val="20"/>
                <w:lang w:eastAsia="fr-CH"/>
              </w:rPr>
              <w:t>/de la</w:t>
            </w:r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 </w:t>
            </w:r>
            <w:proofErr w:type="spellStart"/>
            <w:r w:rsidR="00FB0AB1"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>résident</w:t>
            </w:r>
            <w:r w:rsidR="004D5866">
              <w:rPr>
                <w:rFonts w:ascii="Arial" w:hAnsi="Arial" w:cs="Arial"/>
                <w:color w:val="000000"/>
                <w:szCs w:val="20"/>
                <w:lang w:eastAsia="fr-CH"/>
              </w:rPr>
              <w:t>-e</w:t>
            </w:r>
            <w:proofErr w:type="spellEnd"/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>  (jj/mm/</w:t>
            </w:r>
            <w:proofErr w:type="spellStart"/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>aa</w:t>
            </w:r>
            <w:proofErr w:type="spellEnd"/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>)</w:t>
            </w:r>
          </w:p>
        </w:tc>
      </w:tr>
      <w:tr w:rsidR="00F131D4" w:rsidRPr="001410BB" w14:paraId="62BFCD04" w14:textId="77777777" w:rsidTr="00DA0628">
        <w:trPr>
          <w:gridAfter w:val="1"/>
          <w:wAfter w:w="13" w:type="dxa"/>
        </w:trPr>
        <w:tc>
          <w:tcPr>
            <w:tcW w:w="2439" w:type="dxa"/>
          </w:tcPr>
          <w:p w14:paraId="22A3A356" w14:textId="77777777" w:rsidR="00F131D4" w:rsidRPr="001410BB" w:rsidRDefault="00F131D4" w:rsidP="00DA0628">
            <w:pPr>
              <w:tabs>
                <w:tab w:val="left" w:pos="1889"/>
                <w:tab w:val="left" w:pos="5670"/>
              </w:tabs>
              <w:spacing w:before="40" w:after="40"/>
              <w:rPr>
                <w:rFonts w:ascii="Arial" w:hAnsi="Arial" w:cs="Arial"/>
                <w:b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b/>
                <w:color w:val="000000"/>
                <w:szCs w:val="20"/>
                <w:lang w:eastAsia="fr-CH"/>
              </w:rPr>
              <w:t>Critères clinques</w:t>
            </w:r>
          </w:p>
        </w:tc>
        <w:tc>
          <w:tcPr>
            <w:tcW w:w="7462" w:type="dxa"/>
          </w:tcPr>
          <w:p w14:paraId="7ABDE9D0" w14:textId="77777777" w:rsidR="00F131D4" w:rsidRPr="001410BB" w:rsidRDefault="00F131D4" w:rsidP="00DA0628">
            <w:pPr>
              <w:tabs>
                <w:tab w:val="left" w:pos="1889"/>
                <w:tab w:val="left" w:pos="5670"/>
              </w:tabs>
              <w:spacing w:before="40" w:after="40"/>
              <w:rPr>
                <w:rFonts w:ascii="Arial" w:hAnsi="Arial" w:cs="Arial"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>Cocher les symptômes présents</w:t>
            </w:r>
          </w:p>
        </w:tc>
      </w:tr>
      <w:tr w:rsidR="00F131D4" w:rsidRPr="001410BB" w14:paraId="29F02F2F" w14:textId="77777777" w:rsidTr="00DA0628">
        <w:trPr>
          <w:gridAfter w:val="1"/>
          <w:wAfter w:w="13" w:type="dxa"/>
        </w:trPr>
        <w:tc>
          <w:tcPr>
            <w:tcW w:w="2439" w:type="dxa"/>
            <w:shd w:val="clear" w:color="auto" w:fill="FFFFFF"/>
          </w:tcPr>
          <w:p w14:paraId="7329076A" w14:textId="77777777" w:rsidR="00F131D4" w:rsidRPr="001410BB" w:rsidRDefault="00F131D4" w:rsidP="00DA0628">
            <w:pPr>
              <w:tabs>
                <w:tab w:val="left" w:pos="1889"/>
                <w:tab w:val="left" w:pos="5670"/>
              </w:tabs>
              <w:spacing w:before="40" w:after="40"/>
              <w:rPr>
                <w:rFonts w:ascii="Arial" w:hAnsi="Arial" w:cs="Arial"/>
                <w:b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b/>
                <w:color w:val="000000"/>
                <w:szCs w:val="20"/>
                <w:lang w:eastAsia="fr-CH"/>
              </w:rPr>
              <w:t xml:space="preserve">Oxygénothérapie </w:t>
            </w:r>
          </w:p>
        </w:tc>
        <w:tc>
          <w:tcPr>
            <w:tcW w:w="7462" w:type="dxa"/>
            <w:shd w:val="clear" w:color="auto" w:fill="FFFFFF"/>
          </w:tcPr>
          <w:p w14:paraId="080E5C1B" w14:textId="77777777" w:rsidR="00F131D4" w:rsidRPr="001410BB" w:rsidRDefault="00F131D4" w:rsidP="00DA0628">
            <w:pPr>
              <w:tabs>
                <w:tab w:val="left" w:pos="317"/>
                <w:tab w:val="left" w:pos="5670"/>
              </w:tabs>
              <w:spacing w:before="40" w:after="40"/>
              <w:rPr>
                <w:rFonts w:ascii="Arial" w:hAnsi="Arial" w:cs="Arial"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>Préciser si le résident a été placé sous oxygène</w:t>
            </w:r>
          </w:p>
        </w:tc>
      </w:tr>
      <w:tr w:rsidR="00F131D4" w:rsidRPr="001410BB" w14:paraId="0E5A66A6" w14:textId="77777777" w:rsidTr="00DA0628">
        <w:trPr>
          <w:gridAfter w:val="1"/>
          <w:wAfter w:w="13" w:type="dxa"/>
        </w:trPr>
        <w:tc>
          <w:tcPr>
            <w:tcW w:w="2439" w:type="dxa"/>
            <w:shd w:val="clear" w:color="auto" w:fill="FFFFFF"/>
          </w:tcPr>
          <w:p w14:paraId="7E4EDA77" w14:textId="77777777" w:rsidR="00F131D4" w:rsidRPr="001410BB" w:rsidRDefault="00F131D4" w:rsidP="00DA0628">
            <w:pPr>
              <w:tabs>
                <w:tab w:val="left" w:pos="1889"/>
                <w:tab w:val="left" w:pos="5670"/>
              </w:tabs>
              <w:spacing w:before="40" w:after="40"/>
              <w:rPr>
                <w:rFonts w:ascii="Arial" w:hAnsi="Arial" w:cs="Arial"/>
                <w:b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b/>
                <w:color w:val="000000"/>
                <w:szCs w:val="20"/>
                <w:lang w:eastAsia="fr-CH"/>
              </w:rPr>
              <w:t xml:space="preserve">Examen </w:t>
            </w:r>
            <w:r w:rsidR="00465EAC">
              <w:rPr>
                <w:rFonts w:ascii="Arial" w:hAnsi="Arial" w:cs="Arial"/>
                <w:b/>
                <w:color w:val="000000"/>
                <w:szCs w:val="20"/>
                <w:lang w:eastAsia="fr-CH"/>
              </w:rPr>
              <w:t>diagnostic</w:t>
            </w:r>
          </w:p>
        </w:tc>
        <w:tc>
          <w:tcPr>
            <w:tcW w:w="7462" w:type="dxa"/>
            <w:shd w:val="clear" w:color="auto" w:fill="FFFFFF"/>
          </w:tcPr>
          <w:p w14:paraId="321FF082" w14:textId="69FBC778" w:rsidR="00B70FB0" w:rsidRPr="001410BB" w:rsidRDefault="00DA0628" w:rsidP="004D5866">
            <w:pPr>
              <w:tabs>
                <w:tab w:val="left" w:pos="317"/>
                <w:tab w:val="left" w:pos="5670"/>
              </w:tabs>
              <w:spacing w:before="40" w:after="40" w:line="240" w:lineRule="auto"/>
              <w:rPr>
                <w:rFonts w:ascii="Arial" w:hAnsi="Arial" w:cs="Arial"/>
                <w:color w:val="000000"/>
                <w:szCs w:val="20"/>
                <w:lang w:eastAsia="fr-CH"/>
              </w:rPr>
            </w:pPr>
            <w:r>
              <w:rPr>
                <w:rFonts w:ascii="Arial" w:hAnsi="Arial" w:cs="Arial"/>
                <w:color w:val="000000"/>
                <w:szCs w:val="20"/>
                <w:lang w:eastAsia="fr-CH"/>
              </w:rPr>
              <w:t>Préciser le type de dépistage</w:t>
            </w:r>
            <w:r w:rsidR="003C3990"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réalisé </w:t>
            </w:r>
            <w:r w:rsidR="004D5866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pour la grippe </w:t>
            </w:r>
          </w:p>
        </w:tc>
      </w:tr>
      <w:tr w:rsidR="00F131D4" w:rsidRPr="001410BB" w14:paraId="13E2EA9D" w14:textId="77777777" w:rsidTr="00DA0628">
        <w:trPr>
          <w:gridAfter w:val="1"/>
          <w:wAfter w:w="13" w:type="dxa"/>
          <w:trHeight w:val="671"/>
        </w:trPr>
        <w:tc>
          <w:tcPr>
            <w:tcW w:w="2439" w:type="dxa"/>
            <w:shd w:val="clear" w:color="auto" w:fill="FFFFFF"/>
          </w:tcPr>
          <w:p w14:paraId="3D20A35B" w14:textId="77777777" w:rsidR="00F131D4" w:rsidRPr="001410BB" w:rsidRDefault="003C3990" w:rsidP="00DA0628">
            <w:pPr>
              <w:tabs>
                <w:tab w:val="left" w:pos="1889"/>
                <w:tab w:val="left" w:pos="5670"/>
              </w:tabs>
              <w:spacing w:before="40" w:after="40"/>
              <w:rPr>
                <w:rFonts w:ascii="Arial" w:hAnsi="Arial" w:cs="Arial"/>
                <w:b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b/>
                <w:color w:val="000000"/>
                <w:szCs w:val="20"/>
                <w:lang w:eastAsia="fr-CH"/>
              </w:rPr>
              <w:t xml:space="preserve">Traitement </w:t>
            </w:r>
            <w:r w:rsidR="00820F00" w:rsidRPr="001410BB">
              <w:rPr>
                <w:rFonts w:ascii="Arial" w:hAnsi="Arial" w:cs="Arial"/>
                <w:b/>
                <w:color w:val="000000"/>
                <w:szCs w:val="20"/>
                <w:lang w:eastAsia="fr-CH"/>
              </w:rPr>
              <w:t>anti-infectieux</w:t>
            </w:r>
          </w:p>
        </w:tc>
        <w:tc>
          <w:tcPr>
            <w:tcW w:w="7462" w:type="dxa"/>
            <w:shd w:val="clear" w:color="auto" w:fill="FFFFFF"/>
          </w:tcPr>
          <w:p w14:paraId="2827A49D" w14:textId="5E957EE9" w:rsidR="00F131D4" w:rsidRPr="001410BB" w:rsidRDefault="00820F00" w:rsidP="00DA0628">
            <w:pPr>
              <w:keepNext/>
              <w:spacing w:before="40" w:after="40"/>
              <w:rPr>
                <w:rFonts w:ascii="Arial" w:hAnsi="Arial" w:cs="Arial"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Noter si </w:t>
            </w:r>
            <w:r w:rsidR="004D5866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le/la résident-e </w:t>
            </w:r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>a reçu un traitement antiv</w:t>
            </w:r>
            <w:r w:rsidR="00DA0628">
              <w:rPr>
                <w:rFonts w:ascii="Arial" w:hAnsi="Arial" w:cs="Arial"/>
                <w:color w:val="000000"/>
                <w:szCs w:val="20"/>
                <w:lang w:eastAsia="fr-CH"/>
              </w:rPr>
              <w:t>iral/antibiotique et préciser la</w:t>
            </w:r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 d</w:t>
            </w:r>
            <w:r w:rsidR="003A06B9"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ate du début </w:t>
            </w:r>
            <w:r w:rsidR="00DA0628"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du traitement </w:t>
            </w:r>
            <w:r w:rsidR="00465EAC"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>(jj/mm/aa)</w:t>
            </w:r>
            <w:r w:rsidR="00465EAC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 </w:t>
            </w:r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et </w:t>
            </w:r>
            <w:r w:rsidR="00DA0628">
              <w:rPr>
                <w:rFonts w:ascii="Arial" w:hAnsi="Arial" w:cs="Arial"/>
                <w:color w:val="000000"/>
                <w:szCs w:val="20"/>
                <w:lang w:eastAsia="fr-CH"/>
              </w:rPr>
              <w:t>sa</w:t>
            </w:r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 durée</w:t>
            </w:r>
            <w:r w:rsidR="003A06B9"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 </w:t>
            </w:r>
          </w:p>
        </w:tc>
      </w:tr>
      <w:tr w:rsidR="00FD7C62" w:rsidRPr="001410BB" w14:paraId="19B41833" w14:textId="77777777" w:rsidTr="00DA0628">
        <w:trPr>
          <w:gridAfter w:val="1"/>
          <w:wAfter w:w="13" w:type="dxa"/>
        </w:trPr>
        <w:tc>
          <w:tcPr>
            <w:tcW w:w="2439" w:type="dxa"/>
          </w:tcPr>
          <w:p w14:paraId="034F38C5" w14:textId="77777777" w:rsidR="00FD7C62" w:rsidRPr="001410BB" w:rsidRDefault="003A06B9" w:rsidP="00DA0628">
            <w:pPr>
              <w:tabs>
                <w:tab w:val="left" w:pos="1889"/>
                <w:tab w:val="left" w:pos="5670"/>
              </w:tabs>
              <w:spacing w:before="40" w:after="40"/>
              <w:rPr>
                <w:rFonts w:ascii="Arial" w:hAnsi="Arial" w:cs="Arial"/>
                <w:b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b/>
                <w:color w:val="000000"/>
                <w:szCs w:val="20"/>
                <w:lang w:eastAsia="fr-CH"/>
              </w:rPr>
              <w:t>Hospitalisation</w:t>
            </w:r>
          </w:p>
        </w:tc>
        <w:tc>
          <w:tcPr>
            <w:tcW w:w="7462" w:type="dxa"/>
          </w:tcPr>
          <w:p w14:paraId="114185BB" w14:textId="5C3E8928" w:rsidR="00FD7C62" w:rsidRPr="001410BB" w:rsidRDefault="00FD7C62" w:rsidP="004D5866">
            <w:pPr>
              <w:tabs>
                <w:tab w:val="left" w:pos="1889"/>
                <w:tab w:val="left" w:pos="5670"/>
              </w:tabs>
              <w:spacing w:before="40" w:after="40"/>
              <w:rPr>
                <w:rFonts w:ascii="Arial" w:hAnsi="Arial" w:cs="Arial"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>Précise</w:t>
            </w:r>
            <w:r w:rsidR="004D5866">
              <w:rPr>
                <w:rFonts w:ascii="Arial" w:hAnsi="Arial" w:cs="Arial"/>
                <w:color w:val="000000"/>
                <w:szCs w:val="20"/>
                <w:lang w:eastAsia="fr-CH"/>
              </w:rPr>
              <w:t>r</w:t>
            </w:r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 </w:t>
            </w:r>
            <w:r w:rsidR="003A06B9"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si </w:t>
            </w:r>
            <w:r w:rsidR="004D5866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le/la résident-e </w:t>
            </w:r>
            <w:r w:rsidR="003A06B9"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>a séjourn</w:t>
            </w:r>
            <w:r w:rsidR="00E70FDC">
              <w:rPr>
                <w:rFonts w:ascii="Arial" w:hAnsi="Arial" w:cs="Arial"/>
                <w:color w:val="000000"/>
                <w:szCs w:val="20"/>
                <w:lang w:eastAsia="fr-CH"/>
              </w:rPr>
              <w:t>é</w:t>
            </w:r>
            <w:r w:rsidR="003A06B9"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 à l’hôpital</w:t>
            </w:r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 </w:t>
            </w:r>
            <w:r w:rsidR="003A06B9"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>et la durée de l’hospitalisation</w:t>
            </w:r>
          </w:p>
        </w:tc>
      </w:tr>
      <w:tr w:rsidR="00FD7C62" w:rsidRPr="001410BB" w14:paraId="1CA91965" w14:textId="77777777" w:rsidTr="00DA0628">
        <w:trPr>
          <w:gridAfter w:val="1"/>
          <w:wAfter w:w="13" w:type="dxa"/>
        </w:trPr>
        <w:tc>
          <w:tcPr>
            <w:tcW w:w="2439" w:type="dxa"/>
          </w:tcPr>
          <w:p w14:paraId="03065E32" w14:textId="4FBD3F13" w:rsidR="00FD7C62" w:rsidRPr="00425A1E" w:rsidRDefault="003A06B9" w:rsidP="00425A1E">
            <w:pPr>
              <w:tabs>
                <w:tab w:val="left" w:pos="1889"/>
                <w:tab w:val="left" w:pos="5670"/>
              </w:tabs>
              <w:spacing w:before="40" w:after="40"/>
              <w:rPr>
                <w:rFonts w:ascii="Arial" w:hAnsi="Arial" w:cs="Arial"/>
                <w:b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b/>
                <w:color w:val="000000"/>
                <w:szCs w:val="20"/>
                <w:lang w:eastAsia="fr-CH"/>
              </w:rPr>
              <w:t>Décès du résident</w:t>
            </w:r>
          </w:p>
        </w:tc>
        <w:tc>
          <w:tcPr>
            <w:tcW w:w="7462" w:type="dxa"/>
          </w:tcPr>
          <w:p w14:paraId="0745D27F" w14:textId="4104C29A" w:rsidR="00FD7C62" w:rsidRPr="001410BB" w:rsidRDefault="00820F00" w:rsidP="00425A1E">
            <w:pPr>
              <w:tabs>
                <w:tab w:val="left" w:pos="1889"/>
                <w:tab w:val="left" w:pos="5670"/>
              </w:tabs>
              <w:spacing w:before="40" w:after="40" w:line="240" w:lineRule="auto"/>
              <w:rPr>
                <w:rFonts w:ascii="Arial" w:hAnsi="Arial" w:cs="Arial"/>
                <w:color w:val="000000"/>
                <w:szCs w:val="20"/>
                <w:lang w:eastAsia="fr-CH"/>
              </w:rPr>
            </w:pPr>
            <w:r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Préciser </w:t>
            </w:r>
            <w:r w:rsidR="003A06B9"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si </w:t>
            </w:r>
            <w:r w:rsidR="004D5866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le/la résident-e </w:t>
            </w:r>
            <w:r w:rsidR="001410BB"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>est décédé et la date du décès</w:t>
            </w:r>
            <w:r w:rsidR="00FD7C62"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 </w:t>
            </w:r>
            <w:r w:rsidR="00DA0628" w:rsidRPr="001410BB">
              <w:rPr>
                <w:rFonts w:ascii="Arial" w:hAnsi="Arial" w:cs="Arial"/>
                <w:color w:val="000000"/>
                <w:szCs w:val="20"/>
                <w:lang w:eastAsia="fr-CH"/>
              </w:rPr>
              <w:t>(jj/mm/aa)</w:t>
            </w:r>
          </w:p>
        </w:tc>
      </w:tr>
      <w:tr w:rsidR="004D5866" w:rsidRPr="001410BB" w14:paraId="569BA8D8" w14:textId="77777777" w:rsidTr="00DA0628">
        <w:trPr>
          <w:gridAfter w:val="1"/>
          <w:wAfter w:w="13" w:type="dxa"/>
        </w:trPr>
        <w:tc>
          <w:tcPr>
            <w:tcW w:w="2439" w:type="dxa"/>
          </w:tcPr>
          <w:p w14:paraId="44694052" w14:textId="0528A219" w:rsidR="004D5866" w:rsidRPr="001410BB" w:rsidRDefault="004D5866" w:rsidP="00425A1E">
            <w:pPr>
              <w:tabs>
                <w:tab w:val="left" w:pos="1889"/>
                <w:tab w:val="left" w:pos="5670"/>
              </w:tabs>
              <w:spacing w:before="40" w:after="40"/>
              <w:rPr>
                <w:rFonts w:ascii="Arial" w:hAnsi="Arial" w:cs="Arial"/>
                <w:b/>
                <w:color w:val="000000"/>
                <w:szCs w:val="20"/>
                <w:lang w:eastAsia="fr-CH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eastAsia="fr-CH"/>
              </w:rPr>
              <w:t>Mesures de prise en charge</w:t>
            </w:r>
          </w:p>
        </w:tc>
        <w:tc>
          <w:tcPr>
            <w:tcW w:w="7462" w:type="dxa"/>
          </w:tcPr>
          <w:p w14:paraId="14D55146" w14:textId="10CE42CF" w:rsidR="004D5866" w:rsidRPr="001410BB" w:rsidRDefault="004D5866" w:rsidP="004D5866">
            <w:pPr>
              <w:tabs>
                <w:tab w:val="left" w:pos="1889"/>
                <w:tab w:val="left" w:pos="5670"/>
              </w:tabs>
              <w:spacing w:before="40" w:after="40" w:line="240" w:lineRule="auto"/>
              <w:rPr>
                <w:rFonts w:ascii="Arial" w:hAnsi="Arial" w:cs="Arial"/>
                <w:color w:val="000000"/>
                <w:szCs w:val="20"/>
                <w:lang w:eastAsia="fr-CH"/>
              </w:rPr>
            </w:pPr>
            <w:r>
              <w:rPr>
                <w:rFonts w:ascii="Arial" w:hAnsi="Arial" w:cs="Arial"/>
                <w:color w:val="000000"/>
                <w:szCs w:val="20"/>
                <w:lang w:eastAsia="fr-CH"/>
              </w:rPr>
              <w:t xml:space="preserve">Préciser le type de prise en charge instaurée pour le/la résident-e </w:t>
            </w:r>
          </w:p>
        </w:tc>
      </w:tr>
    </w:tbl>
    <w:p w14:paraId="5A82CCE7" w14:textId="77777777" w:rsidR="00425A1E" w:rsidRDefault="00425A1E" w:rsidP="00425A1E">
      <w:pPr>
        <w:spacing w:after="0" w:line="240" w:lineRule="auto"/>
        <w:jc w:val="both"/>
        <w:rPr>
          <w:rFonts w:ascii="Arial" w:hAnsi="Arial" w:cs="Arial"/>
        </w:rPr>
      </w:pPr>
    </w:p>
    <w:p w14:paraId="196F1148" w14:textId="610095DD" w:rsidR="001410BB" w:rsidRPr="00FD7C62" w:rsidRDefault="00045761" w:rsidP="00425A1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q</w:t>
      </w:r>
      <w:r w:rsidRPr="00FD7C62">
        <w:rPr>
          <w:rFonts w:ascii="Arial" w:hAnsi="Arial" w:cs="Arial"/>
        </w:rPr>
        <w:t xml:space="preserve">uestionnaires </w:t>
      </w:r>
      <w:r>
        <w:rPr>
          <w:rFonts w:ascii="Arial" w:hAnsi="Arial" w:cs="Arial"/>
        </w:rPr>
        <w:t xml:space="preserve">sont </w:t>
      </w:r>
      <w:r w:rsidRPr="00FD7C62">
        <w:rPr>
          <w:rFonts w:ascii="Arial" w:hAnsi="Arial" w:cs="Arial"/>
        </w:rPr>
        <w:t>à renvoyer dûment complété</w:t>
      </w:r>
      <w:r>
        <w:rPr>
          <w:rFonts w:ascii="Arial" w:hAnsi="Arial" w:cs="Arial"/>
        </w:rPr>
        <w:t xml:space="preserve">s </w:t>
      </w:r>
      <w:r w:rsidRPr="00DA0628">
        <w:rPr>
          <w:rFonts w:ascii="Arial" w:hAnsi="Arial" w:cs="Arial"/>
        </w:rPr>
        <w:t xml:space="preserve">pour chaque résident présentant un syndrome grippal par le répondant HPCI de l’institution </w:t>
      </w:r>
      <w:r w:rsidRPr="00FD7C62">
        <w:rPr>
          <w:rFonts w:ascii="Arial" w:hAnsi="Arial" w:cs="Arial"/>
        </w:rPr>
        <w:t>à</w:t>
      </w:r>
      <w:r>
        <w:rPr>
          <w:rFonts w:ascii="Arial" w:hAnsi="Arial" w:cs="Arial"/>
        </w:rPr>
        <w:t> </w:t>
      </w:r>
      <w:r>
        <w:t xml:space="preserve"> </w:t>
      </w:r>
      <w:hyperlink w:history="1">
        <w:r w:rsidRPr="00494326">
          <w:rPr>
            <w:rStyle w:val="Lienhypertexte"/>
            <w:rFonts w:ascii="Arial" w:hAnsi="Arial" w:cs="Arial"/>
          </w:rPr>
          <w:t>laetitia.qalla-widmer@chuv.ch</w:t>
        </w:r>
      </w:hyperlink>
      <w:r>
        <w:rPr>
          <w:rFonts w:ascii="Arial" w:hAnsi="Arial" w:cs="Arial"/>
        </w:rPr>
        <w:t xml:space="preserve"> </w:t>
      </w:r>
    </w:p>
    <w:sectPr w:rsidR="001410BB" w:rsidRPr="00FD7C62" w:rsidSect="00425A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6E97F" w14:textId="77777777" w:rsidR="00E24234" w:rsidRDefault="00E24234" w:rsidP="001410BB">
      <w:pPr>
        <w:spacing w:after="0" w:line="240" w:lineRule="auto"/>
      </w:pPr>
      <w:r>
        <w:separator/>
      </w:r>
    </w:p>
  </w:endnote>
  <w:endnote w:type="continuationSeparator" w:id="0">
    <w:p w14:paraId="7F8A05E5" w14:textId="77777777" w:rsidR="00E24234" w:rsidRDefault="00E24234" w:rsidP="0014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57D09" w14:textId="0785B101" w:rsidR="001410BB" w:rsidRDefault="001410BB">
    <w:pPr>
      <w:pStyle w:val="Pieddepage"/>
    </w:pPr>
    <w:r>
      <w:t>Unité HPCI</w:t>
    </w:r>
    <w:r w:rsidR="004D5866">
      <w:t xml:space="preserve"> </w:t>
    </w:r>
    <w:r>
      <w:t>_</w:t>
    </w:r>
    <w:r w:rsidR="004D5866">
      <w:t xml:space="preserve"> </w:t>
    </w:r>
    <w:r>
      <w:t xml:space="preserve">Surveillance </w:t>
    </w:r>
    <w:r w:rsidR="004D5866">
      <w:t>de la grippe saisonnière</w:t>
    </w:r>
    <w:r>
      <w:t xml:space="preserve"> en EMS</w:t>
    </w:r>
    <w:r w:rsidR="004D5866">
      <w:t xml:space="preserve"> </w:t>
    </w:r>
    <w:r>
      <w:t>_</w:t>
    </w:r>
    <w:r w:rsidR="004D5866">
      <w:t xml:space="preserve"> </w:t>
    </w:r>
    <w:r>
      <w:t>Saison 2021-2022</w:t>
    </w:r>
    <w:r w:rsidR="004D5866">
      <w:t xml:space="preserve"> </w:t>
    </w:r>
    <w:r>
      <w:t>_</w:t>
    </w:r>
    <w:r w:rsidR="009F7CE0">
      <w:t xml:space="preserve"> </w:t>
    </w:r>
    <w:r w:rsidR="00BA0A8E">
      <w:t>V2_</w:t>
    </w:r>
    <w:r w:rsidR="009F7CE0">
      <w:t>13</w:t>
    </w:r>
    <w:r w:rsidR="004D5866">
      <w:t>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4E585" w14:textId="77777777" w:rsidR="00E24234" w:rsidRDefault="00E24234" w:rsidP="001410BB">
      <w:pPr>
        <w:spacing w:after="0" w:line="240" w:lineRule="auto"/>
      </w:pPr>
      <w:r>
        <w:separator/>
      </w:r>
    </w:p>
  </w:footnote>
  <w:footnote w:type="continuationSeparator" w:id="0">
    <w:p w14:paraId="1BA7B829" w14:textId="77777777" w:rsidR="00E24234" w:rsidRDefault="00E24234" w:rsidP="00141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155E0" w14:textId="77777777" w:rsidR="001410BB" w:rsidRDefault="001410BB">
    <w:pPr>
      <w:pStyle w:val="En-tte"/>
    </w:pPr>
    <w:r>
      <w:rPr>
        <w:rFonts w:ascii="Times New Roman" w:hAnsi="Times New Roman"/>
        <w:noProof/>
        <w:lang w:val="fr-CH" w:eastAsia="fr-CH"/>
      </w:rPr>
      <w:drawing>
        <wp:anchor distT="0" distB="0" distL="114300" distR="114300" simplePos="0" relativeHeight="251659264" behindDoc="0" locked="0" layoutInCell="1" allowOverlap="0" wp14:anchorId="63897909" wp14:editId="2BF54448">
          <wp:simplePos x="0" y="0"/>
          <wp:positionH relativeFrom="margin">
            <wp:align>left</wp:align>
          </wp:positionH>
          <wp:positionV relativeFrom="page">
            <wp:posOffset>446228</wp:posOffset>
          </wp:positionV>
          <wp:extent cx="2040940" cy="323148"/>
          <wp:effectExtent l="0" t="0" r="0" b="1270"/>
          <wp:wrapNone/>
          <wp:docPr id="11" name="Image 11" descr="hpci_22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ci_22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940" cy="323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63A1B"/>
    <w:multiLevelType w:val="hybridMultilevel"/>
    <w:tmpl w:val="C3A8A9E0"/>
    <w:lvl w:ilvl="0" w:tplc="0F3E05D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A1FEA"/>
    <w:multiLevelType w:val="hybridMultilevel"/>
    <w:tmpl w:val="F31ACD7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6723F"/>
    <w:multiLevelType w:val="hybridMultilevel"/>
    <w:tmpl w:val="578C049C"/>
    <w:lvl w:ilvl="0" w:tplc="A89AD12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62"/>
    <w:rsid w:val="000064BD"/>
    <w:rsid w:val="00045761"/>
    <w:rsid w:val="001410BB"/>
    <w:rsid w:val="001C6316"/>
    <w:rsid w:val="00347C9A"/>
    <w:rsid w:val="003A06B9"/>
    <w:rsid w:val="003C3990"/>
    <w:rsid w:val="003D6BEB"/>
    <w:rsid w:val="003F6669"/>
    <w:rsid w:val="00425A1E"/>
    <w:rsid w:val="00465EAC"/>
    <w:rsid w:val="004B22F4"/>
    <w:rsid w:val="004D5866"/>
    <w:rsid w:val="00820F00"/>
    <w:rsid w:val="008E7A52"/>
    <w:rsid w:val="009F7CE0"/>
    <w:rsid w:val="00A732B8"/>
    <w:rsid w:val="00A83C3D"/>
    <w:rsid w:val="00B365EF"/>
    <w:rsid w:val="00B70FB0"/>
    <w:rsid w:val="00BA0A8E"/>
    <w:rsid w:val="00DA0628"/>
    <w:rsid w:val="00DA7C5A"/>
    <w:rsid w:val="00E24234"/>
    <w:rsid w:val="00E70FDC"/>
    <w:rsid w:val="00F131D4"/>
    <w:rsid w:val="00F67125"/>
    <w:rsid w:val="00FB0AB1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D3DBF"/>
  <w15:chartTrackingRefBased/>
  <w15:docId w15:val="{FF433BA1-DE04-4459-BF86-B9B8EF80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FD7C62"/>
    <w:pPr>
      <w:spacing w:after="0" w:line="240" w:lineRule="auto"/>
    </w:pPr>
    <w:rPr>
      <w:rFonts w:ascii="Calibri" w:eastAsia="Times New Roman" w:hAnsi="Calibri" w:cs="Times New Roman"/>
      <w:lang w:val="fr-FR"/>
    </w:rPr>
  </w:style>
  <w:style w:type="character" w:customStyle="1" w:styleId="SansinterligneCar">
    <w:name w:val="Sans interligne Car"/>
    <w:link w:val="Sansinterligne"/>
    <w:uiPriority w:val="1"/>
    <w:rsid w:val="00FD7C62"/>
    <w:rPr>
      <w:rFonts w:ascii="Calibri" w:eastAsia="Times New Roman" w:hAnsi="Calibri" w:cs="Times New Roman"/>
      <w:lang w:val="fr-FR"/>
    </w:rPr>
  </w:style>
  <w:style w:type="paragraph" w:styleId="Paragraphedeliste">
    <w:name w:val="List Paragraph"/>
    <w:basedOn w:val="Normal"/>
    <w:uiPriority w:val="34"/>
    <w:qFormat/>
    <w:rsid w:val="00FD7C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7C62"/>
    <w:rPr>
      <w:color w:val="0563C1" w:themeColor="hyperlink"/>
      <w:u w:val="single"/>
    </w:rPr>
  </w:style>
  <w:style w:type="paragraph" w:styleId="En-tte">
    <w:name w:val="header"/>
    <w:basedOn w:val="Normal"/>
    <w:link w:val="En-tteCar"/>
    <w:rsid w:val="00820F0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820F00"/>
    <w:rPr>
      <w:rFonts w:ascii="Arial" w:eastAsia="Times New Roman" w:hAnsi="Arial" w:cs="Times New Roman"/>
      <w:sz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4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10BB"/>
  </w:style>
  <w:style w:type="character" w:customStyle="1" w:styleId="Mentionnonrsolue1">
    <w:name w:val="Mention non résolue1"/>
    <w:basedOn w:val="Policepardfaut"/>
    <w:uiPriority w:val="99"/>
    <w:semiHidden/>
    <w:unhideWhenUsed/>
    <w:rsid w:val="00E70FD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Qalla Widmer Laetitia</dc:creator>
  <cp:keywords/>
  <dc:description/>
  <cp:lastModifiedBy>Petignat Christiane</cp:lastModifiedBy>
  <cp:revision>2</cp:revision>
  <dcterms:created xsi:type="dcterms:W3CDTF">2021-12-14T09:15:00Z</dcterms:created>
  <dcterms:modified xsi:type="dcterms:W3CDTF">2021-12-14T09:15:00Z</dcterms:modified>
</cp:coreProperties>
</file>